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DF7" w:rsidRPr="005952FE" w:rsidRDefault="004A4DF7" w:rsidP="004A4DF7">
      <w:pPr>
        <w:ind w:firstLine="360"/>
        <w:jc w:val="center"/>
        <w:rPr>
          <w:b/>
          <w:i/>
          <w:szCs w:val="28"/>
        </w:rPr>
      </w:pPr>
      <w:r w:rsidRPr="005952FE">
        <w:rPr>
          <w:b/>
          <w:i/>
          <w:szCs w:val="28"/>
        </w:rPr>
        <w:t>Сведения об исполнении бюджета Тунгокоченского муниципального округа за 2024 год</w:t>
      </w:r>
    </w:p>
    <w:p w:rsidR="004A4DF7" w:rsidRPr="005952FE" w:rsidRDefault="004A4DF7" w:rsidP="004A4DF7">
      <w:pPr>
        <w:jc w:val="both"/>
        <w:rPr>
          <w:b/>
          <w:szCs w:val="28"/>
          <w:u w:val="single"/>
        </w:rPr>
      </w:pPr>
    </w:p>
    <w:p w:rsidR="007F4585" w:rsidRPr="005952FE" w:rsidRDefault="004A4DF7" w:rsidP="004A4DF7">
      <w:pPr>
        <w:jc w:val="both"/>
        <w:rPr>
          <w:szCs w:val="28"/>
        </w:rPr>
      </w:pPr>
      <w:r w:rsidRPr="005952FE">
        <w:rPr>
          <w:b/>
          <w:szCs w:val="28"/>
          <w:u w:val="single"/>
        </w:rPr>
        <w:t>Доходы</w:t>
      </w:r>
      <w:r w:rsidRPr="005952FE">
        <w:rPr>
          <w:szCs w:val="28"/>
          <w:u w:val="single"/>
        </w:rPr>
        <w:t>:</w:t>
      </w:r>
    </w:p>
    <w:p w:rsidR="004A4DF7" w:rsidRPr="005952FE" w:rsidRDefault="004A4DF7" w:rsidP="007F4585">
      <w:pPr>
        <w:ind w:firstLine="709"/>
        <w:jc w:val="both"/>
        <w:rPr>
          <w:szCs w:val="28"/>
        </w:rPr>
      </w:pPr>
      <w:r w:rsidRPr="005952FE">
        <w:rPr>
          <w:szCs w:val="28"/>
        </w:rPr>
        <w:t>План по доходам бюджета Тунгокоченского муниципального округа на 2024 год сложился в размере 1 </w:t>
      </w:r>
      <w:r w:rsidR="00A766DF" w:rsidRPr="005952FE">
        <w:rPr>
          <w:szCs w:val="28"/>
        </w:rPr>
        <w:t>139</w:t>
      </w:r>
      <w:r w:rsidRPr="005952FE">
        <w:rPr>
          <w:szCs w:val="28"/>
        </w:rPr>
        <w:t> </w:t>
      </w:r>
      <w:r w:rsidR="00A766DF" w:rsidRPr="005952FE">
        <w:rPr>
          <w:szCs w:val="28"/>
        </w:rPr>
        <w:t>635</w:t>
      </w:r>
      <w:r w:rsidRPr="005952FE">
        <w:rPr>
          <w:szCs w:val="28"/>
        </w:rPr>
        <w:t>,</w:t>
      </w:r>
      <w:r w:rsidR="00A766DF" w:rsidRPr="005952FE">
        <w:rPr>
          <w:szCs w:val="28"/>
        </w:rPr>
        <w:t>3</w:t>
      </w:r>
      <w:r w:rsidRPr="005952FE">
        <w:rPr>
          <w:szCs w:val="28"/>
        </w:rPr>
        <w:t xml:space="preserve"> тыс. рублей с учетом безвозмездных поступлений от других бюджетов бюджетной системы. Исполнение по общему объему доходов </w:t>
      </w:r>
      <w:r w:rsidR="00A766DF" w:rsidRPr="005952FE">
        <w:rPr>
          <w:szCs w:val="28"/>
        </w:rPr>
        <w:t xml:space="preserve">за </w:t>
      </w:r>
      <w:r w:rsidRPr="005952FE">
        <w:rPr>
          <w:szCs w:val="28"/>
        </w:rPr>
        <w:t xml:space="preserve">2024 год составило </w:t>
      </w:r>
      <w:r w:rsidR="00A766DF" w:rsidRPr="005952FE">
        <w:rPr>
          <w:szCs w:val="28"/>
        </w:rPr>
        <w:t>1 160 512,2</w:t>
      </w:r>
      <w:r w:rsidRPr="005952FE">
        <w:rPr>
          <w:szCs w:val="28"/>
        </w:rPr>
        <w:t xml:space="preserve"> тыс. рублей или </w:t>
      </w:r>
      <w:r w:rsidR="00A766DF" w:rsidRPr="005952FE">
        <w:rPr>
          <w:szCs w:val="28"/>
        </w:rPr>
        <w:t>101,8</w:t>
      </w:r>
      <w:r w:rsidRPr="005952FE">
        <w:rPr>
          <w:szCs w:val="28"/>
        </w:rPr>
        <w:t>% от ут</w:t>
      </w:r>
      <w:r w:rsidR="00BC5103" w:rsidRPr="005952FE">
        <w:rPr>
          <w:szCs w:val="28"/>
        </w:rPr>
        <w:t>очненного</w:t>
      </w:r>
      <w:r w:rsidRPr="005952FE">
        <w:rPr>
          <w:szCs w:val="28"/>
        </w:rPr>
        <w:t xml:space="preserve"> годового плана.</w:t>
      </w:r>
    </w:p>
    <w:p w:rsidR="002D176E" w:rsidRPr="005952FE" w:rsidRDefault="00BC5103" w:rsidP="004A4DF7">
      <w:pPr>
        <w:ind w:firstLine="709"/>
        <w:jc w:val="both"/>
        <w:rPr>
          <w:szCs w:val="28"/>
        </w:rPr>
      </w:pPr>
      <w:r w:rsidRPr="005952FE">
        <w:t>Фактически поступило налоговых и неналоговых доходов за 2024 год</w:t>
      </w:r>
      <w:r w:rsidR="006973A5" w:rsidRPr="005952FE">
        <w:rPr>
          <w:szCs w:val="28"/>
        </w:rPr>
        <w:t>382 803,4</w:t>
      </w:r>
      <w:r w:rsidR="004A4DF7" w:rsidRPr="005952FE">
        <w:rPr>
          <w:szCs w:val="28"/>
        </w:rPr>
        <w:t xml:space="preserve"> тыс. руб. или </w:t>
      </w:r>
      <w:r w:rsidR="006973A5" w:rsidRPr="005952FE">
        <w:rPr>
          <w:szCs w:val="28"/>
        </w:rPr>
        <w:t>108,9</w:t>
      </w:r>
      <w:r w:rsidR="004A4DF7" w:rsidRPr="005952FE">
        <w:rPr>
          <w:szCs w:val="28"/>
        </w:rPr>
        <w:t>% исполнения от годового утвержденного плана на 2024 год (</w:t>
      </w:r>
      <w:r w:rsidR="006973A5" w:rsidRPr="005952FE">
        <w:rPr>
          <w:szCs w:val="28"/>
        </w:rPr>
        <w:t>351</w:t>
      </w:r>
      <w:r w:rsidR="0030093E" w:rsidRPr="005952FE">
        <w:rPr>
          <w:szCs w:val="28"/>
        </w:rPr>
        <w:t> </w:t>
      </w:r>
      <w:r w:rsidR="006973A5" w:rsidRPr="005952FE">
        <w:rPr>
          <w:szCs w:val="28"/>
        </w:rPr>
        <w:t>408</w:t>
      </w:r>
      <w:r w:rsidR="0030093E" w:rsidRPr="005952FE">
        <w:rPr>
          <w:szCs w:val="28"/>
        </w:rPr>
        <w:t>,</w:t>
      </w:r>
      <w:r w:rsidR="006973A5" w:rsidRPr="005952FE">
        <w:rPr>
          <w:szCs w:val="28"/>
        </w:rPr>
        <w:t>7</w:t>
      </w:r>
      <w:r w:rsidR="004A4DF7" w:rsidRPr="005952FE">
        <w:rPr>
          <w:szCs w:val="28"/>
        </w:rPr>
        <w:t xml:space="preserve"> тыс. руб.)</w:t>
      </w:r>
      <w:r w:rsidR="00F61FB0" w:rsidRPr="005952FE">
        <w:rPr>
          <w:szCs w:val="28"/>
        </w:rPr>
        <w:t>,</w:t>
      </w:r>
      <w:r w:rsidR="00F61FB0" w:rsidRPr="005952FE">
        <w:t xml:space="preserve"> что на 31 394,7 тыс. рублей больше запланированного</w:t>
      </w:r>
    </w:p>
    <w:p w:rsidR="004A4DF7" w:rsidRPr="005952FE" w:rsidRDefault="00F61FB0" w:rsidP="004A4DF7">
      <w:pPr>
        <w:ind w:firstLine="709"/>
        <w:jc w:val="both"/>
        <w:rPr>
          <w:szCs w:val="28"/>
        </w:rPr>
      </w:pPr>
      <w:r w:rsidRPr="005952FE">
        <w:t>Доля поступлений налоговых и неналоговых доходов в общем объеме поступлений составили</w:t>
      </w:r>
      <w:r w:rsidR="004A4DF7" w:rsidRPr="005952FE">
        <w:rPr>
          <w:szCs w:val="28"/>
        </w:rPr>
        <w:t>33,</w:t>
      </w:r>
      <w:r w:rsidR="0030093E" w:rsidRPr="005952FE">
        <w:rPr>
          <w:szCs w:val="28"/>
        </w:rPr>
        <w:t>0%</w:t>
      </w:r>
      <w:r w:rsidR="004A4DF7" w:rsidRPr="005952FE">
        <w:rPr>
          <w:szCs w:val="28"/>
        </w:rPr>
        <w:t>, на долю безвозмездных поступлений приходиться 6</w:t>
      </w:r>
      <w:r w:rsidR="0030093E" w:rsidRPr="005952FE">
        <w:rPr>
          <w:szCs w:val="28"/>
        </w:rPr>
        <w:t>7,0</w:t>
      </w:r>
      <w:r w:rsidR="004A4DF7" w:rsidRPr="005952FE">
        <w:rPr>
          <w:szCs w:val="28"/>
        </w:rPr>
        <w:t>% (</w:t>
      </w:r>
      <w:r w:rsidR="0030093E" w:rsidRPr="005952FE">
        <w:rPr>
          <w:szCs w:val="28"/>
        </w:rPr>
        <w:t>777 708,8</w:t>
      </w:r>
      <w:r w:rsidR="004A4DF7" w:rsidRPr="005952FE">
        <w:rPr>
          <w:szCs w:val="28"/>
        </w:rPr>
        <w:t xml:space="preserve"> тыс. руб.) от общего объема доходов, поступивших в бюджет округа </w:t>
      </w:r>
      <w:r w:rsidRPr="005952FE">
        <w:rPr>
          <w:szCs w:val="28"/>
        </w:rPr>
        <w:t>на 1 января 2025</w:t>
      </w:r>
      <w:r w:rsidR="004A4DF7" w:rsidRPr="005952FE">
        <w:rPr>
          <w:szCs w:val="28"/>
        </w:rPr>
        <w:t xml:space="preserve"> год</w:t>
      </w:r>
      <w:r w:rsidRPr="005952FE">
        <w:rPr>
          <w:szCs w:val="28"/>
        </w:rPr>
        <w:t>а</w:t>
      </w:r>
      <w:r w:rsidR="004A4DF7" w:rsidRPr="005952FE">
        <w:rPr>
          <w:szCs w:val="28"/>
        </w:rPr>
        <w:t>.</w:t>
      </w:r>
    </w:p>
    <w:p w:rsidR="00F61FB0" w:rsidRPr="005952FE" w:rsidRDefault="00F61FB0" w:rsidP="00F61FB0">
      <w:pPr>
        <w:ind w:firstLine="709"/>
        <w:jc w:val="both"/>
        <w:rPr>
          <w:szCs w:val="28"/>
        </w:rPr>
      </w:pPr>
      <w:r w:rsidRPr="005952FE">
        <w:t xml:space="preserve">В разрезе доходных источников наибольшую значимость имеет налог на доходы физических лиц, удельный вес которого составил </w:t>
      </w:r>
      <w:r w:rsidR="001C3358" w:rsidRPr="005952FE">
        <w:t>63,7</w:t>
      </w:r>
      <w:r w:rsidRPr="005952FE">
        <w:t>% (</w:t>
      </w:r>
      <w:r w:rsidR="001C3358" w:rsidRPr="005952FE">
        <w:t>243 716,7</w:t>
      </w:r>
      <w:r w:rsidRPr="005952FE">
        <w:t xml:space="preserve"> тыс. руб.) в общих поступлениях налоговых и неналоговых доходов. В структуре неналоговых доходов наибольший удельный вес составляют </w:t>
      </w:r>
      <w:r w:rsidRPr="005952FE">
        <w:rPr>
          <w:szCs w:val="28"/>
        </w:rPr>
        <w:t xml:space="preserve">платежи при пользовании природными ресурсами, </w:t>
      </w:r>
      <w:r w:rsidRPr="005952FE">
        <w:t>удельный вес котор</w:t>
      </w:r>
      <w:r w:rsidR="001C3358" w:rsidRPr="005952FE">
        <w:t>ых</w:t>
      </w:r>
      <w:r w:rsidRPr="005952FE">
        <w:t xml:space="preserve"> составил </w:t>
      </w:r>
      <w:r w:rsidRPr="005952FE">
        <w:rPr>
          <w:szCs w:val="28"/>
        </w:rPr>
        <w:t>39,6% (6</w:t>
      </w:r>
      <w:r w:rsidRPr="005952FE">
        <w:rPr>
          <w:szCs w:val="28"/>
          <w:lang w:val="en-US"/>
        </w:rPr>
        <w:t> </w:t>
      </w:r>
      <w:r w:rsidRPr="005952FE">
        <w:rPr>
          <w:szCs w:val="28"/>
        </w:rPr>
        <w:t>476,3 тыс. руб.)</w:t>
      </w:r>
    </w:p>
    <w:p w:rsidR="00192391" w:rsidRPr="005952FE" w:rsidRDefault="00192391" w:rsidP="00471976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 xml:space="preserve">Выполнение </w:t>
      </w:r>
      <w:r w:rsidRPr="005952FE">
        <w:rPr>
          <w:i/>
        </w:rPr>
        <w:t>плановых показателей</w:t>
      </w:r>
      <w:r w:rsidRPr="005952FE">
        <w:t xml:space="preserve"> в отчетном периоде сложились следующим образом:</w:t>
      </w:r>
    </w:p>
    <w:p w:rsidR="00192391" w:rsidRPr="005952FE" w:rsidRDefault="0050471F" w:rsidP="0050471F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>Н</w:t>
      </w:r>
      <w:r w:rsidR="00192391" w:rsidRPr="005952FE">
        <w:t>алог на доходы физических лиц НДФЛ (108,3%), уточненныебюджетные назначения 225 028,4 тыс. руб., фактически исполнено 243 716,7 тыс. руб., отклонение показателя исполнения от планового показателя составило + 18</w:t>
      </w:r>
      <w:r w:rsidR="00990B8E" w:rsidRPr="005952FE">
        <w:t> </w:t>
      </w:r>
      <w:r w:rsidR="00192391" w:rsidRPr="005952FE">
        <w:t>688</w:t>
      </w:r>
      <w:r w:rsidR="00990B8E" w:rsidRPr="005952FE">
        <w:t>,</w:t>
      </w:r>
      <w:r w:rsidR="00192391" w:rsidRPr="005952FE">
        <w:t>3 тыс. руб. По сравнению с 2023 годом НДФЛ поступило больше на 6</w:t>
      </w:r>
      <w:r w:rsidR="00990B8E" w:rsidRPr="005952FE">
        <w:t> </w:t>
      </w:r>
      <w:r w:rsidR="00192391" w:rsidRPr="005952FE">
        <w:t>598</w:t>
      </w:r>
      <w:r w:rsidR="00990B8E" w:rsidRPr="005952FE">
        <w:t>,</w:t>
      </w:r>
      <w:r w:rsidR="00192391" w:rsidRPr="005952FE">
        <w:t>6 тыс. руб.</w:t>
      </w:r>
      <w:r w:rsidR="00990B8E" w:rsidRPr="005952FE">
        <w:rPr>
          <w:i/>
        </w:rPr>
        <w:t xml:space="preserve">Причины увеличения </w:t>
      </w:r>
      <w:r w:rsidR="00192391" w:rsidRPr="005952FE">
        <w:rPr>
          <w:i/>
        </w:rPr>
        <w:t>пост</w:t>
      </w:r>
      <w:r w:rsidRPr="005952FE">
        <w:rPr>
          <w:i/>
        </w:rPr>
        <w:t>упления налога-</w:t>
      </w:r>
      <w:r w:rsidR="00192391" w:rsidRPr="005952FE">
        <w:rPr>
          <w:i/>
        </w:rPr>
        <w:t>повышение мин</w:t>
      </w:r>
      <w:r w:rsidR="00990B8E" w:rsidRPr="005952FE">
        <w:rPr>
          <w:i/>
        </w:rPr>
        <w:t xml:space="preserve">имального размера оплаты труда, </w:t>
      </w:r>
      <w:r w:rsidR="00192391" w:rsidRPr="005952FE">
        <w:rPr>
          <w:i/>
        </w:rPr>
        <w:t>а также рост фонда заработной платы.</w:t>
      </w:r>
    </w:p>
    <w:p w:rsidR="00192391" w:rsidRPr="005952FE" w:rsidRDefault="0050471F" w:rsidP="0050471F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>Н</w:t>
      </w:r>
      <w:r w:rsidR="00192391" w:rsidRPr="005952FE">
        <w:t>ало</w:t>
      </w:r>
      <w:r w:rsidR="00990B8E" w:rsidRPr="005952FE">
        <w:t xml:space="preserve">ги на совокупный доход (в т.ч. </w:t>
      </w:r>
      <w:r w:rsidR="00192391" w:rsidRPr="005952FE">
        <w:t>налог взимаемый в связи с применением патентной системы налогообложения, УСН) исполнение – 109,7%, уточненные бюджетные назначения 5</w:t>
      </w:r>
      <w:r w:rsidR="00C05B78" w:rsidRPr="005952FE">
        <w:t> </w:t>
      </w:r>
      <w:r w:rsidR="00192391" w:rsidRPr="005952FE">
        <w:t>251</w:t>
      </w:r>
      <w:r w:rsidR="00C05B78" w:rsidRPr="005952FE">
        <w:t>,</w:t>
      </w:r>
      <w:r w:rsidR="00192391" w:rsidRPr="005952FE">
        <w:t>2 тыс. руб., поступило в бюджет за период 2024 года – 5</w:t>
      </w:r>
      <w:r w:rsidR="00C05B78" w:rsidRPr="005952FE">
        <w:t> </w:t>
      </w:r>
      <w:r w:rsidR="00192391" w:rsidRPr="005952FE">
        <w:t>761</w:t>
      </w:r>
      <w:r w:rsidR="00C05B78" w:rsidRPr="005952FE">
        <w:t>,</w:t>
      </w:r>
      <w:r w:rsidR="00192391" w:rsidRPr="005952FE">
        <w:t>8 тыс. руб., отклонение показателя исполнения от планового показателя составило + 510,6 тыс. рублей из них:</w:t>
      </w:r>
    </w:p>
    <w:p w:rsidR="00192391" w:rsidRPr="005952FE" w:rsidRDefault="00192391" w:rsidP="008C263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</w:rPr>
      </w:pPr>
      <w:r w:rsidRPr="005952FE">
        <w:t>налог, взимаемый в связи с применением упрощенной системы налогообложения в сумме 4 295,</w:t>
      </w:r>
      <w:r w:rsidR="00C05B78" w:rsidRPr="005952FE">
        <w:t>3</w:t>
      </w:r>
      <w:r w:rsidRPr="005952FE">
        <w:t xml:space="preserve"> тыс. рублей;</w:t>
      </w:r>
    </w:p>
    <w:p w:rsidR="00192391" w:rsidRPr="005952FE" w:rsidRDefault="00192391" w:rsidP="008C263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</w:rPr>
      </w:pPr>
      <w:r w:rsidRPr="005952FE">
        <w:t>налог, взимаемый в связи с применением патентной системы налогообложения в сумме 1 456,6 тыс. рублей;</w:t>
      </w:r>
    </w:p>
    <w:p w:rsidR="008C2633" w:rsidRPr="005952FE" w:rsidRDefault="008C2633" w:rsidP="008C263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 w:rsidRPr="005952FE">
        <w:rPr>
          <w:szCs w:val="28"/>
        </w:rPr>
        <w:t>единый налог на вмененный доход для отдельных видов деятельности – 7,1 тыс. рублей;</w:t>
      </w:r>
    </w:p>
    <w:p w:rsidR="00192391" w:rsidRPr="005952FE" w:rsidRDefault="00192391" w:rsidP="008C263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</w:rPr>
      </w:pPr>
      <w:r w:rsidRPr="005952FE">
        <w:t>единый сельскохозяйственный налог – 2,8 тыс. рублей</w:t>
      </w:r>
    </w:p>
    <w:p w:rsidR="00192391" w:rsidRPr="005952FE" w:rsidRDefault="0050471F" w:rsidP="0050471F">
      <w:pPr>
        <w:autoSpaceDE w:val="0"/>
        <w:autoSpaceDN w:val="0"/>
        <w:adjustRightInd w:val="0"/>
        <w:ind w:firstLine="709"/>
        <w:jc w:val="both"/>
        <w:rPr>
          <w:i/>
          <w:sz w:val="24"/>
        </w:rPr>
      </w:pPr>
      <w:r w:rsidRPr="005952FE">
        <w:lastRenderedPageBreak/>
        <w:t>Н</w:t>
      </w:r>
      <w:r w:rsidR="00192391" w:rsidRPr="005952FE">
        <w:t xml:space="preserve">алог на имущество </w:t>
      </w:r>
      <w:r w:rsidR="00E531BE" w:rsidRPr="005952FE">
        <w:t>физических лиц поступление исполнено на 1</w:t>
      </w:r>
      <w:r w:rsidR="00192391" w:rsidRPr="005952FE">
        <w:t>82,4% ил</w:t>
      </w:r>
      <w:r w:rsidR="00E531BE" w:rsidRPr="005952FE">
        <w:t xml:space="preserve">и в суммовом показателе - </w:t>
      </w:r>
      <w:r w:rsidR="00192391" w:rsidRPr="005952FE">
        <w:t>1587,0 тыс. рублей, что на 717,0 тыс. рублей больше от плановых назначений.</w:t>
      </w:r>
      <w:r w:rsidR="002534F9">
        <w:t xml:space="preserve"> </w:t>
      </w:r>
      <w:r w:rsidR="00192391" w:rsidRPr="005952FE">
        <w:rPr>
          <w:i/>
        </w:rPr>
        <w:t xml:space="preserve">На высокий темп роста и перевыполнение бюджетных назначений повлияло увеличение сумм поступлений в счет </w:t>
      </w:r>
      <w:r w:rsidR="002534F9" w:rsidRPr="002534F9">
        <w:rPr>
          <w:i/>
        </w:rPr>
        <w:t>пога</w:t>
      </w:r>
      <w:r w:rsidR="00192391" w:rsidRPr="002534F9">
        <w:rPr>
          <w:i/>
        </w:rPr>
        <w:t>шения</w:t>
      </w:r>
      <w:r w:rsidR="006C0EB4">
        <w:rPr>
          <w:i/>
        </w:rPr>
        <w:t xml:space="preserve"> задолженности в течении</w:t>
      </w:r>
      <w:r w:rsidR="00192391" w:rsidRPr="005952FE">
        <w:rPr>
          <w:i/>
        </w:rPr>
        <w:t xml:space="preserve"> года, также погашена задолженность 2021-2022 годов.</w:t>
      </w:r>
    </w:p>
    <w:p w:rsidR="00192391" w:rsidRPr="005952FE" w:rsidRDefault="0050471F" w:rsidP="0050471F">
      <w:pPr>
        <w:autoSpaceDE w:val="0"/>
        <w:autoSpaceDN w:val="0"/>
        <w:adjustRightInd w:val="0"/>
        <w:ind w:firstLine="709"/>
        <w:jc w:val="both"/>
        <w:rPr>
          <w:i/>
          <w:sz w:val="24"/>
        </w:rPr>
      </w:pPr>
      <w:r w:rsidRPr="005952FE">
        <w:t>З</w:t>
      </w:r>
      <w:r w:rsidR="00192391" w:rsidRPr="005952FE">
        <w:t>емельный налог поступление составило 1 078,</w:t>
      </w:r>
      <w:r w:rsidR="00E531BE" w:rsidRPr="005952FE">
        <w:t>5</w:t>
      </w:r>
      <w:r w:rsidR="00192391" w:rsidRPr="005952FE">
        <w:t xml:space="preserve"> тыс. рублей, невыполнение плана на 541,</w:t>
      </w:r>
      <w:r w:rsidR="00E531BE" w:rsidRPr="005952FE">
        <w:t xml:space="preserve">5 тыс. рублей. </w:t>
      </w:r>
      <w:r w:rsidR="00192391" w:rsidRPr="005952FE">
        <w:rPr>
          <w:i/>
        </w:rPr>
        <w:t>На снижение поступлений и неисполнение бюджетных назначений повлияло переоценка кадастровой стоимости земельных участков, в связи с проведением на территории Забайкальского края очередных туров государственной кадастровой оценки.</w:t>
      </w:r>
    </w:p>
    <w:p w:rsidR="00192391" w:rsidRPr="005952FE" w:rsidRDefault="00192391" w:rsidP="0050471F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 xml:space="preserve">Налоги, сборы и регулярные платежи за пользование природными ресурсами </w:t>
      </w:r>
      <w:r w:rsidRPr="005952FE">
        <w:rPr>
          <w:i/>
        </w:rPr>
        <w:t>(</w:t>
      </w:r>
      <w:r w:rsidRPr="005952FE">
        <w:t>в т.ч. налог на добычу полезных ископаемых</w:t>
      </w:r>
      <w:r w:rsidRPr="005952FE">
        <w:rPr>
          <w:i/>
        </w:rPr>
        <w:t>)</w:t>
      </w:r>
      <w:r w:rsidRPr="005952FE">
        <w:t xml:space="preserve"> процент исполнения в 2024 году составил 101,4% бюджетные назначения 94</w:t>
      </w:r>
      <w:r w:rsidR="006B6035" w:rsidRPr="005952FE">
        <w:t> </w:t>
      </w:r>
      <w:r w:rsidRPr="005952FE">
        <w:t>767</w:t>
      </w:r>
      <w:r w:rsidR="006B6035" w:rsidRPr="005952FE">
        <w:t>,</w:t>
      </w:r>
      <w:r w:rsidRPr="005952FE">
        <w:t>0 тыс. руб., поступило 96 078,7 тыс. руб., в сравнении с 2023 годом поступление налога увеличи</w:t>
      </w:r>
      <w:r w:rsidR="006B6035" w:rsidRPr="005952FE">
        <w:t xml:space="preserve">лось </w:t>
      </w:r>
      <w:r w:rsidR="0050471F" w:rsidRPr="005952FE">
        <w:t>на 54</w:t>
      </w:r>
      <w:r w:rsidRPr="005952FE">
        <w:t> 464,5 тыс. рублей.</w:t>
      </w:r>
      <w:r w:rsidR="006C0EB4">
        <w:t xml:space="preserve"> </w:t>
      </w:r>
      <w:r w:rsidRPr="005952FE">
        <w:rPr>
          <w:i/>
        </w:rPr>
        <w:t>На высокую динамику поступлений налога оказало влияние увеличения налогооблагаемой базы по основному плательщику, а также начало добычи в сентябре 2024года ООО «Стройснаб»</w:t>
      </w:r>
      <w:r w:rsidR="006C0EB4">
        <w:rPr>
          <w:i/>
        </w:rPr>
        <w:t>.</w:t>
      </w:r>
    </w:p>
    <w:p w:rsidR="00192391" w:rsidRPr="005952FE" w:rsidRDefault="00192391" w:rsidP="0050471F">
      <w:pPr>
        <w:autoSpaceDE w:val="0"/>
        <w:autoSpaceDN w:val="0"/>
        <w:adjustRightInd w:val="0"/>
        <w:ind w:firstLine="709"/>
        <w:jc w:val="both"/>
      </w:pPr>
      <w:r w:rsidRPr="005952FE">
        <w:t>Государственная пошлина процент исполнения 205,3%,в бюджет поступило 2</w:t>
      </w:r>
      <w:r w:rsidR="0050471F" w:rsidRPr="005952FE">
        <w:t> </w:t>
      </w:r>
      <w:r w:rsidRPr="005952FE">
        <w:t>464</w:t>
      </w:r>
      <w:r w:rsidR="0050471F" w:rsidRPr="005952FE">
        <w:t>,</w:t>
      </w:r>
      <w:r w:rsidRPr="005952FE">
        <w:t>1 тыс. рулей на 1</w:t>
      </w:r>
      <w:r w:rsidR="0050471F" w:rsidRPr="005952FE">
        <w:t> </w:t>
      </w:r>
      <w:r w:rsidRPr="005952FE">
        <w:t>264</w:t>
      </w:r>
      <w:r w:rsidR="0050471F" w:rsidRPr="005952FE">
        <w:t>,</w:t>
      </w:r>
      <w:r w:rsidRPr="005952FE">
        <w:t>1 тыс. рублей больше</w:t>
      </w:r>
      <w:r w:rsidR="0055737C" w:rsidRPr="005952FE">
        <w:t>,</w:t>
      </w:r>
      <w:r w:rsidRPr="005952FE">
        <w:t xml:space="preserve"> чем запланировано (1200,0 тыс. руб.). По сравнению с 2023 годом поступления по этому виду дохода увеличилось на 1</w:t>
      </w:r>
      <w:r w:rsidR="0055737C" w:rsidRPr="005952FE">
        <w:t> </w:t>
      </w:r>
      <w:r w:rsidRPr="005952FE">
        <w:t>251</w:t>
      </w:r>
      <w:r w:rsidR="0055737C" w:rsidRPr="005952FE">
        <w:t>,</w:t>
      </w:r>
      <w:r w:rsidRPr="005952FE">
        <w:t>1 тыс. рублей, рост поступлений обусловлен увеличением размеров государственной пошлины с 9 сентября 2024 года и увеличением количеством рассматриваемых дел.</w:t>
      </w:r>
    </w:p>
    <w:p w:rsidR="0055737C" w:rsidRPr="005952FE" w:rsidRDefault="0055737C" w:rsidP="0055737C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>В целом выполнение по местным налогам составило 107,0% от годовых бюджетных назначений, что обусловлено зачетом переплаты с КБК на ЕНП и установлением особого порядка взыскания сумм недоимки по налогам, а также работы глав и специалистов сельских администраций, межведомственной комиссии по сбору и уплате налогов, которая проводится на протяжении всего года.</w:t>
      </w:r>
    </w:p>
    <w:p w:rsidR="00192391" w:rsidRPr="005952FE" w:rsidRDefault="00192391" w:rsidP="00196FDA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>За 2024 год поступило неналоговых доходов в сумме 16</w:t>
      </w:r>
      <w:r w:rsidR="00196FDA" w:rsidRPr="005952FE">
        <w:t> </w:t>
      </w:r>
      <w:r w:rsidRPr="005952FE">
        <w:t>351</w:t>
      </w:r>
      <w:r w:rsidR="00196FDA" w:rsidRPr="005952FE">
        <w:t xml:space="preserve">,4 тыс. руб., при </w:t>
      </w:r>
      <w:r w:rsidRPr="005952FE">
        <w:t>бюджетных назначениях 7</w:t>
      </w:r>
      <w:r w:rsidR="00196FDA" w:rsidRPr="005952FE">
        <w:t> </w:t>
      </w:r>
      <w:r w:rsidRPr="005952FE">
        <w:t>975</w:t>
      </w:r>
      <w:r w:rsidR="00196FDA" w:rsidRPr="005952FE">
        <w:t xml:space="preserve">,1 тыс. рублей, процент </w:t>
      </w:r>
      <w:r w:rsidRPr="005952FE">
        <w:t>исполнения составляет 205,0%.</w:t>
      </w:r>
    </w:p>
    <w:p w:rsidR="00192391" w:rsidRPr="005952FE" w:rsidRDefault="00192391" w:rsidP="00B0605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>Доходы от использования имущества выполнены на 120,0% при плане 2</w:t>
      </w:r>
      <w:r w:rsidR="00B06052" w:rsidRPr="005952FE">
        <w:t> </w:t>
      </w:r>
      <w:r w:rsidRPr="005952FE">
        <w:t>725</w:t>
      </w:r>
      <w:r w:rsidR="00B06052" w:rsidRPr="005952FE">
        <w:t>,</w:t>
      </w:r>
      <w:r w:rsidRPr="005952FE">
        <w:t>0 тыс. рублей в бюджет округа поступило3 269,6тыс. рублей, на 544,6 тыс. рублей больше</w:t>
      </w:r>
      <w:r w:rsidR="00B06052" w:rsidRPr="005952FE">
        <w:t>,</w:t>
      </w:r>
      <w:r w:rsidRPr="005952FE">
        <w:t xml:space="preserve"> чем запланировано и на 118,3 тыс. рублей больше</w:t>
      </w:r>
      <w:r w:rsidR="00B06052" w:rsidRPr="005952FE">
        <w:t>,</w:t>
      </w:r>
      <w:r w:rsidRPr="005952FE">
        <w:t xml:space="preserve"> чем в 2023 году.Недоимка на 01.01.2025 года составляет 4</w:t>
      </w:r>
      <w:r w:rsidR="00B06052" w:rsidRPr="005952FE">
        <w:t> </w:t>
      </w:r>
      <w:r w:rsidRPr="005952FE">
        <w:t>329</w:t>
      </w:r>
      <w:r w:rsidR="00B06052" w:rsidRPr="005952FE">
        <w:t>,</w:t>
      </w:r>
      <w:r w:rsidRPr="005952FE">
        <w:t>7 тыс. рублей, из них недоимка за аренду земельных участков 527,3 тыс. рублей, крупными должниками являются – Ро</w:t>
      </w:r>
      <w:r w:rsidR="00B06052" w:rsidRPr="005952FE">
        <w:t xml:space="preserve">манцов Э. Н. -161,2 тыс. рублей, ИП Асроров </w:t>
      </w:r>
      <w:r w:rsidRPr="005952FE">
        <w:t>М.У. -21</w:t>
      </w:r>
      <w:r w:rsidR="00B06052" w:rsidRPr="005952FE">
        <w:t>,</w:t>
      </w:r>
      <w:r w:rsidRPr="005952FE">
        <w:t>0 тыс. рублей, Анциферова С.Н. -18,1 тыс. рублей, Анциферов Я.П.- 2,2 тыс. рублей и задолженность населения, арендная плата за имущество 58,4 тыс. рублей.</w:t>
      </w:r>
    </w:p>
    <w:p w:rsidR="00192391" w:rsidRPr="005952FE" w:rsidRDefault="00192391" w:rsidP="00F23229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 xml:space="preserve">Платежи при пользовании природными ресурсами (в т.ч. плата за выбросы загрязняющих веществ в атмосферный воздух стационарными </w:t>
      </w:r>
      <w:r w:rsidRPr="005952FE">
        <w:lastRenderedPageBreak/>
        <w:t>объектами, плата за выбросы загрязняющих веществ в водные объекты, плата за размещение отходов производства и потребления) – исп</w:t>
      </w:r>
      <w:r w:rsidR="00B06052" w:rsidRPr="005952FE">
        <w:t xml:space="preserve">олнены на </w:t>
      </w:r>
      <w:r w:rsidRPr="005952FE">
        <w:t>2</w:t>
      </w:r>
      <w:r w:rsidR="00F23229" w:rsidRPr="005952FE">
        <w:t> </w:t>
      </w:r>
      <w:r w:rsidRPr="005952FE">
        <w:t>272</w:t>
      </w:r>
      <w:r w:rsidR="00F23229" w:rsidRPr="005952FE">
        <w:t>,</w:t>
      </w:r>
      <w:r w:rsidR="00F249DB" w:rsidRPr="005952FE">
        <w:t>4</w:t>
      </w:r>
      <w:r w:rsidRPr="005952FE">
        <w:t>%, пр</w:t>
      </w:r>
      <w:r w:rsidR="00F23229" w:rsidRPr="005952FE">
        <w:t>и плане – 285,0 тыс. рублей, в</w:t>
      </w:r>
      <w:r w:rsidRPr="005952FE">
        <w:t xml:space="preserve"> бюджет округа поступило 6 476,3 тыс. рублей, отклонение составило – 6 191,3 тыс. рублей.</w:t>
      </w:r>
      <w:r w:rsidRPr="005952FE">
        <w:rPr>
          <w:i/>
        </w:rPr>
        <w:t xml:space="preserve">Причина увеличения доходов: наложен штраф на ООО «Талатуйское» </w:t>
      </w:r>
    </w:p>
    <w:p w:rsidR="00192391" w:rsidRPr="005952FE" w:rsidRDefault="00192391" w:rsidP="00F23229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>Доходы от оказания платных услуг исполнены на 243,1%, годовые назначения составили в сумме 1</w:t>
      </w:r>
      <w:r w:rsidR="00F23229" w:rsidRPr="005952FE">
        <w:t> </w:t>
      </w:r>
      <w:r w:rsidRPr="005952FE">
        <w:t>260</w:t>
      </w:r>
      <w:r w:rsidR="00F23229" w:rsidRPr="005952FE">
        <w:t>,</w:t>
      </w:r>
      <w:r w:rsidRPr="005952FE">
        <w:t>1 тыс. руб., исполнено 3</w:t>
      </w:r>
      <w:r w:rsidR="00F23229" w:rsidRPr="005952FE">
        <w:t> </w:t>
      </w:r>
      <w:r w:rsidRPr="005952FE">
        <w:t>062</w:t>
      </w:r>
      <w:r w:rsidR="00F23229" w:rsidRPr="005952FE">
        <w:t>,</w:t>
      </w:r>
      <w:r w:rsidRPr="005952FE">
        <w:t>8 тыс. руб. Перевыполнение обусловлено согласно дополнительному соглашению на передачу материальных ценностей на возвратной основе АО «ЭСК Сибири», оплата производится по графику, и Мировому соглашению ООО «Забкоммунэнерго»,возмещение затрат на электрическую энергию, оплата по графику.</w:t>
      </w:r>
    </w:p>
    <w:p w:rsidR="00192391" w:rsidRPr="005952FE" w:rsidRDefault="00192391" w:rsidP="00F23229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>Доходы от продажи материальных и нематериальных активов - в бюджет округа поступило 786,6 тыс. рублей, при плане 400,0 тыс. рублей, отклонения составило + 386,6 тыс. рублей, исполнение составило 196,7%.</w:t>
      </w:r>
    </w:p>
    <w:p w:rsidR="00192391" w:rsidRPr="005952FE" w:rsidRDefault="00192391" w:rsidP="00F23229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>Штрафы, санкции, возмещение ущерба (в т.ч. денежные штрафы, прочие поступления от денежных взысканий) процент исполнения 62,2 % (годовые бюджетные назначения 1</w:t>
      </w:r>
      <w:r w:rsidR="00F23229" w:rsidRPr="005952FE">
        <w:t> </w:t>
      </w:r>
      <w:r w:rsidRPr="005952FE">
        <w:t>605</w:t>
      </w:r>
      <w:r w:rsidR="00F23229" w:rsidRPr="005952FE">
        <w:t>,</w:t>
      </w:r>
      <w:r w:rsidRPr="005952FE">
        <w:t xml:space="preserve">0 тыс. руб., исполнено 997,7 тыс. руб.), отклонение показателя исполнения от </w:t>
      </w:r>
      <w:r w:rsidR="0097511D" w:rsidRPr="005952FE">
        <w:t xml:space="preserve">планового показателя составило </w:t>
      </w:r>
      <w:r w:rsidRPr="005952FE">
        <w:t xml:space="preserve">- 607,3 тыс. руб. В сравнении с 2023 годом поступления уменьшились на 715,2 тыс. руб. </w:t>
      </w:r>
    </w:p>
    <w:p w:rsidR="00192391" w:rsidRPr="005952FE" w:rsidRDefault="00192391" w:rsidP="0097511D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>Прочие неналоговые доходы (в</w:t>
      </w:r>
      <w:r w:rsidR="00674B57">
        <w:t xml:space="preserve"> </w:t>
      </w:r>
      <w:r w:rsidRPr="005952FE">
        <w:t>т.ч. невыясненные поступления) процент исполнения 103,4% (годовые бюджетные назначения 1</w:t>
      </w:r>
      <w:r w:rsidR="00A91797" w:rsidRPr="005952FE">
        <w:t> </w:t>
      </w:r>
      <w:r w:rsidRPr="005952FE">
        <w:t>700</w:t>
      </w:r>
      <w:r w:rsidR="00A91797" w:rsidRPr="005952FE">
        <w:t>,</w:t>
      </w:r>
      <w:r w:rsidRPr="005952FE">
        <w:t>0 тыс. руб., исполнено 1</w:t>
      </w:r>
      <w:r w:rsidR="0097511D" w:rsidRPr="005952FE">
        <w:t> </w:t>
      </w:r>
      <w:r w:rsidRPr="005952FE">
        <w:t>758</w:t>
      </w:r>
      <w:r w:rsidR="0097511D" w:rsidRPr="005952FE">
        <w:t>,</w:t>
      </w:r>
      <w:r w:rsidRPr="005952FE">
        <w:t>4 тыс. руб.), отклонение показателя исполнения от планового показателя составило + 58,4 тыс. руб.</w:t>
      </w:r>
    </w:p>
    <w:p w:rsidR="00192391" w:rsidRPr="005952FE" w:rsidRDefault="00192391" w:rsidP="001754EB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>Проведенный анализ показывает, что в сравнении с 2023 годом поступлени</w:t>
      </w:r>
      <w:r w:rsidR="00A91797" w:rsidRPr="005952FE">
        <w:t>я</w:t>
      </w:r>
      <w:r w:rsidRPr="005952FE">
        <w:t xml:space="preserve"> налоговых и неналоговых доходов увеличил</w:t>
      </w:r>
      <w:r w:rsidR="00A91797" w:rsidRPr="005952FE">
        <w:t>и</w:t>
      </w:r>
      <w:r w:rsidRPr="005952FE">
        <w:t>сь на</w:t>
      </w:r>
      <w:r w:rsidR="00674B57">
        <w:t xml:space="preserve"> </w:t>
      </w:r>
      <w:r w:rsidRPr="005952FE">
        <w:t>72</w:t>
      </w:r>
      <w:r w:rsidR="008C4C39" w:rsidRPr="005952FE">
        <w:t> </w:t>
      </w:r>
      <w:r w:rsidRPr="005952FE">
        <w:t>193</w:t>
      </w:r>
      <w:r w:rsidR="008C4C39" w:rsidRPr="005952FE">
        <w:t>,</w:t>
      </w:r>
      <w:r w:rsidR="00A91797" w:rsidRPr="005952FE">
        <w:t>8</w:t>
      </w:r>
      <w:r w:rsidR="00674B57">
        <w:t xml:space="preserve"> </w:t>
      </w:r>
      <w:r w:rsidRPr="005952FE">
        <w:t>тыс. руб.</w:t>
      </w:r>
      <w:r w:rsidR="005E78E5" w:rsidRPr="005952FE">
        <w:t>, в том числе</w:t>
      </w:r>
      <w:r w:rsidRPr="005952FE">
        <w:t>:</w:t>
      </w:r>
    </w:p>
    <w:p w:rsidR="00192391" w:rsidRPr="005952FE" w:rsidRDefault="00192391" w:rsidP="008C4C39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</w:rPr>
      </w:pPr>
      <w:r w:rsidRPr="005952FE">
        <w:t xml:space="preserve">по налоговым доходам </w:t>
      </w:r>
      <w:r w:rsidR="005E78E5" w:rsidRPr="005952FE">
        <w:t>на 65 395,5 тыс. рублей</w:t>
      </w:r>
      <w:r w:rsidRPr="005952FE">
        <w:t>;</w:t>
      </w:r>
    </w:p>
    <w:p w:rsidR="00192391" w:rsidRPr="005952FE" w:rsidRDefault="00192391" w:rsidP="008C4C39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r w:rsidRPr="005952FE">
        <w:t xml:space="preserve">по неналоговым доходам </w:t>
      </w:r>
      <w:r w:rsidR="005E78E5" w:rsidRPr="005952FE">
        <w:t>на 6 798,3 тыс. рублей</w:t>
      </w:r>
      <w:r w:rsidRPr="005952FE">
        <w:t>.</w:t>
      </w:r>
    </w:p>
    <w:p w:rsidR="00192391" w:rsidRPr="005952FE" w:rsidRDefault="00192391" w:rsidP="000D3296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 xml:space="preserve">В течение 2024 года в бюджетные назначения муниципального округа по налоговым и неналоговым доходам вносились изменения на </w:t>
      </w:r>
      <w:r w:rsidR="00B10C45" w:rsidRPr="005952FE">
        <w:t xml:space="preserve">сумму </w:t>
      </w:r>
      <w:r w:rsidR="00A91797" w:rsidRPr="005952FE">
        <w:t>52 166,7</w:t>
      </w:r>
      <w:r w:rsidRPr="005952FE">
        <w:t xml:space="preserve"> тыс. рублей в т</w:t>
      </w:r>
      <w:r w:rsidR="00A91797" w:rsidRPr="005952FE">
        <w:t xml:space="preserve">ом </w:t>
      </w:r>
      <w:r w:rsidRPr="005952FE">
        <w:t>ч</w:t>
      </w:r>
      <w:r w:rsidR="00A91797" w:rsidRPr="005952FE">
        <w:t>исле</w:t>
      </w:r>
      <w:r w:rsidRPr="005952FE">
        <w:t>:</w:t>
      </w:r>
    </w:p>
    <w:p w:rsidR="00192391" w:rsidRPr="005952FE" w:rsidRDefault="00192391" w:rsidP="00A91797">
      <w:pPr>
        <w:pStyle w:val="a3"/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sz w:val="24"/>
        </w:rPr>
      </w:pPr>
      <w:r w:rsidRPr="005952FE">
        <w:t xml:space="preserve">НДФЛ на </w:t>
      </w:r>
      <w:r w:rsidR="00A91797" w:rsidRPr="005952FE">
        <w:t>-28 094,6</w:t>
      </w:r>
      <w:r w:rsidRPr="005952FE">
        <w:t>тыс. рублей;</w:t>
      </w:r>
    </w:p>
    <w:p w:rsidR="00192391" w:rsidRPr="005952FE" w:rsidRDefault="00192391" w:rsidP="00A91797">
      <w:pPr>
        <w:pStyle w:val="a3"/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sz w:val="24"/>
        </w:rPr>
      </w:pPr>
      <w:r w:rsidRPr="005952FE">
        <w:t xml:space="preserve">НДПИ на </w:t>
      </w:r>
      <w:r w:rsidR="00A91797" w:rsidRPr="005952FE">
        <w:t>78 000,0</w:t>
      </w:r>
      <w:r w:rsidRPr="005952FE">
        <w:t xml:space="preserve"> тыс. рублей;</w:t>
      </w:r>
    </w:p>
    <w:p w:rsidR="00192391" w:rsidRPr="005952FE" w:rsidRDefault="00192391" w:rsidP="00A91797">
      <w:pPr>
        <w:pStyle w:val="a3"/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sz w:val="24"/>
        </w:rPr>
      </w:pPr>
      <w:r w:rsidRPr="005952FE">
        <w:t>УСН на 2</w:t>
      </w:r>
      <w:r w:rsidR="000D3296" w:rsidRPr="005952FE">
        <w:t> </w:t>
      </w:r>
      <w:r w:rsidRPr="005952FE">
        <w:t>086</w:t>
      </w:r>
      <w:r w:rsidR="000D3296" w:rsidRPr="005952FE">
        <w:t>,</w:t>
      </w:r>
      <w:r w:rsidRPr="005952FE">
        <w:t>2 тыс. рублей;</w:t>
      </w:r>
    </w:p>
    <w:p w:rsidR="000D3296" w:rsidRPr="005952FE" w:rsidRDefault="000D3296" w:rsidP="00A91797">
      <w:pPr>
        <w:pStyle w:val="a3"/>
        <w:numPr>
          <w:ilvl w:val="0"/>
          <w:numId w:val="3"/>
        </w:numPr>
        <w:autoSpaceDE w:val="0"/>
        <w:autoSpaceDN w:val="0"/>
        <w:adjustRightInd w:val="0"/>
        <w:ind w:left="714" w:hanging="357"/>
        <w:jc w:val="both"/>
        <w:rPr>
          <w:sz w:val="24"/>
        </w:rPr>
      </w:pPr>
      <w:r w:rsidRPr="005952FE">
        <w:t>Д</w:t>
      </w:r>
      <w:r w:rsidR="00192391" w:rsidRPr="005952FE">
        <w:t>оходы от оказания платных услуг на 175,</w:t>
      </w:r>
      <w:r w:rsidR="00A91797" w:rsidRPr="005952FE">
        <w:t>1</w:t>
      </w:r>
      <w:r w:rsidR="00192391" w:rsidRPr="005952FE">
        <w:t xml:space="preserve"> тыс. руб.;</w:t>
      </w:r>
    </w:p>
    <w:p w:rsidR="00471976" w:rsidRPr="005952FE" w:rsidRDefault="00471976" w:rsidP="000D3296">
      <w:pPr>
        <w:pStyle w:val="a3"/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5952FE">
        <w:t>В целях укрепления налоговой и бюджетной дисциплины, снижения задолженности и взыскания недоимки по налогам и сборам при администрации</w:t>
      </w:r>
      <w:r w:rsidR="00674B57">
        <w:t>,</w:t>
      </w:r>
      <w:r w:rsidRPr="005952FE">
        <w:t xml:space="preserve"> продолжила работу межведомственная комиссия, в 2024 году проведено 4 заседани</w:t>
      </w:r>
      <w:r w:rsidR="000D3296" w:rsidRPr="005952FE">
        <w:t>я</w:t>
      </w:r>
      <w:r w:rsidRPr="005952FE">
        <w:t xml:space="preserve"> Межведомственной комиссии по обеспечению поступления доходов в бюджет округа. Дополнительные поступления налогов в бюджеты всех уровней за 2024 года по результатам работы комиссии составили 1</w:t>
      </w:r>
      <w:r w:rsidR="000D3296" w:rsidRPr="005952FE">
        <w:t> </w:t>
      </w:r>
      <w:r w:rsidRPr="005952FE">
        <w:t>034</w:t>
      </w:r>
      <w:r w:rsidR="000D3296" w:rsidRPr="005952FE">
        <w:t>,</w:t>
      </w:r>
      <w:r w:rsidRPr="005952FE">
        <w:t>9 тыс. рублей.</w:t>
      </w:r>
    </w:p>
    <w:p w:rsidR="00471976" w:rsidRPr="005952FE" w:rsidRDefault="00471976" w:rsidP="00BA5D8C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lastRenderedPageBreak/>
        <w:t>В течение отчетного периода Комитетом по финансам проводился ежемесячный мониторинг сбора налогов на территории муниципального округа, ежеквартально проводился мониторинг платежей в бюджет округа, в разрезе налоговых и неналоговых доходов. Проводилась аналитическая работа по фактическому поступлению доходов и привлечению дополнительных платежей, проводилась работа по уточнению кодов доходов бюджетной классификации РФ.</w:t>
      </w:r>
    </w:p>
    <w:p w:rsidR="00471976" w:rsidRPr="005952FE" w:rsidRDefault="00BA5D8C" w:rsidP="00BA5D8C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5952FE">
        <w:t xml:space="preserve">За </w:t>
      </w:r>
      <w:r w:rsidR="00471976" w:rsidRPr="005952FE">
        <w:t>2024 года по запросу уточнено 69 платежных документа на</w:t>
      </w:r>
      <w:r w:rsidRPr="005952FE">
        <w:t xml:space="preserve"> общую сумму 759,2 тыс. рублей.</w:t>
      </w:r>
    </w:p>
    <w:p w:rsidR="004A4DF7" w:rsidRPr="005952FE" w:rsidRDefault="004A4DF7" w:rsidP="004A4DF7">
      <w:pPr>
        <w:ind w:firstLine="709"/>
        <w:jc w:val="both"/>
      </w:pPr>
      <w:r w:rsidRPr="005952FE">
        <w:rPr>
          <w:b/>
          <w:i/>
        </w:rPr>
        <w:t>Безвозмездные поступления</w:t>
      </w:r>
      <w:r w:rsidRPr="005952FE">
        <w:t xml:space="preserve"> за 2024г. занимают 6</w:t>
      </w:r>
      <w:r w:rsidR="005922A9" w:rsidRPr="005952FE">
        <w:t>7</w:t>
      </w:r>
      <w:r w:rsidRPr="005952FE">
        <w:t>,</w:t>
      </w:r>
      <w:r w:rsidR="005922A9" w:rsidRPr="005952FE">
        <w:t>0</w:t>
      </w:r>
      <w:r w:rsidRPr="005952FE">
        <w:t xml:space="preserve">% от всех поступивших доходов и составили </w:t>
      </w:r>
      <w:r w:rsidR="005922A9" w:rsidRPr="005952FE">
        <w:t>777 708,8</w:t>
      </w:r>
      <w:r w:rsidRPr="005952FE">
        <w:t xml:space="preserve"> тыс. руб. это </w:t>
      </w:r>
      <w:r w:rsidR="005922A9" w:rsidRPr="005952FE">
        <w:t>98,7</w:t>
      </w:r>
      <w:r w:rsidRPr="005952FE">
        <w:t>% от уточненного плана (</w:t>
      </w:r>
      <w:r w:rsidR="005922A9" w:rsidRPr="005952FE">
        <w:t>788 226,6</w:t>
      </w:r>
      <w:r w:rsidRPr="005952FE">
        <w:t xml:space="preserve"> тыс. руб.), из которых </w:t>
      </w:r>
      <w:r w:rsidR="005922A9" w:rsidRPr="005952FE">
        <w:t>776 030,8</w:t>
      </w:r>
      <w:r w:rsidRPr="005952FE">
        <w:t xml:space="preserve"> тыс. руб. - безвозмездные поступления от других бюджетов бюджетной системы; </w:t>
      </w:r>
      <w:r w:rsidR="005922A9" w:rsidRPr="005952FE">
        <w:t>1 </w:t>
      </w:r>
      <w:r w:rsidRPr="005952FE">
        <w:t>6</w:t>
      </w:r>
      <w:r w:rsidR="005922A9" w:rsidRPr="005952FE">
        <w:t>8</w:t>
      </w:r>
      <w:r w:rsidRPr="005952FE">
        <w:t>0</w:t>
      </w:r>
      <w:r w:rsidR="005922A9" w:rsidRPr="005952FE">
        <w:t>,</w:t>
      </w:r>
      <w:r w:rsidRPr="005952FE">
        <w:t>0 тыс. руб. - прочие безвозмездные поступления; -2,0 тыс. руб. - возврат остатков прошлых лет в край.</w:t>
      </w:r>
    </w:p>
    <w:p w:rsidR="004A4DF7" w:rsidRPr="005952FE" w:rsidRDefault="004A4DF7" w:rsidP="004A4DF7">
      <w:pPr>
        <w:ind w:firstLine="709"/>
        <w:jc w:val="both"/>
      </w:pPr>
      <w:r w:rsidRPr="005952FE">
        <w:t>Безвозмездные поступления от других бюджетов бюджетной системы включают в себя:</w:t>
      </w:r>
    </w:p>
    <w:p w:rsidR="004A4DF7" w:rsidRPr="005952FE" w:rsidRDefault="004A4DF7" w:rsidP="006445AC">
      <w:pPr>
        <w:pStyle w:val="a3"/>
        <w:numPr>
          <w:ilvl w:val="0"/>
          <w:numId w:val="4"/>
        </w:numPr>
        <w:jc w:val="both"/>
      </w:pPr>
      <w:r w:rsidRPr="005952FE">
        <w:t xml:space="preserve">дотации бюджетам бюджетной системы Российской Федерации исполнены в сумме </w:t>
      </w:r>
      <w:r w:rsidR="00604545" w:rsidRPr="005952FE">
        <w:t>262</w:t>
      </w:r>
      <w:r w:rsidRPr="005952FE">
        <w:t> </w:t>
      </w:r>
      <w:r w:rsidR="00604545" w:rsidRPr="005952FE">
        <w:t>197</w:t>
      </w:r>
      <w:r w:rsidRPr="005952FE">
        <w:t>,</w:t>
      </w:r>
      <w:r w:rsidR="00604545" w:rsidRPr="005952FE">
        <w:t>5</w:t>
      </w:r>
      <w:r w:rsidRPr="005952FE">
        <w:t xml:space="preserve"> тыс. руб. (исполнение </w:t>
      </w:r>
      <w:r w:rsidR="00604545" w:rsidRPr="005952FE">
        <w:t>100,0</w:t>
      </w:r>
      <w:r w:rsidRPr="005952FE">
        <w:t>%);</w:t>
      </w:r>
    </w:p>
    <w:p w:rsidR="004A4DF7" w:rsidRPr="005952FE" w:rsidRDefault="004A4DF7" w:rsidP="006445AC">
      <w:pPr>
        <w:pStyle w:val="a3"/>
        <w:numPr>
          <w:ilvl w:val="0"/>
          <w:numId w:val="4"/>
        </w:numPr>
        <w:jc w:val="both"/>
      </w:pPr>
      <w:r w:rsidRPr="005952FE">
        <w:t>субсидии бюджетам бюджетной системы Российской Федерации исполнены в сумме 1</w:t>
      </w:r>
      <w:r w:rsidR="00604545" w:rsidRPr="005952FE">
        <w:t>67</w:t>
      </w:r>
      <w:r w:rsidRPr="005952FE">
        <w:t> </w:t>
      </w:r>
      <w:r w:rsidR="00604545" w:rsidRPr="005952FE">
        <w:t>597</w:t>
      </w:r>
      <w:r w:rsidRPr="005952FE">
        <w:t>,</w:t>
      </w:r>
      <w:r w:rsidR="00604545" w:rsidRPr="005952FE">
        <w:t>3</w:t>
      </w:r>
      <w:r w:rsidRPr="005952FE">
        <w:t xml:space="preserve"> тыс. руб. (исполнение </w:t>
      </w:r>
      <w:r w:rsidR="00604545" w:rsidRPr="005952FE">
        <w:t>100,0</w:t>
      </w:r>
      <w:r w:rsidRPr="005952FE">
        <w:t>%);</w:t>
      </w:r>
    </w:p>
    <w:p w:rsidR="004A4DF7" w:rsidRPr="005952FE" w:rsidRDefault="004A4DF7" w:rsidP="006445AC">
      <w:pPr>
        <w:pStyle w:val="a3"/>
        <w:numPr>
          <w:ilvl w:val="0"/>
          <w:numId w:val="4"/>
        </w:numPr>
        <w:jc w:val="both"/>
      </w:pPr>
      <w:r w:rsidRPr="005952FE">
        <w:t xml:space="preserve">субвенции бюджетам бюджетной системы Российской Федерации исполнены в сумме </w:t>
      </w:r>
      <w:r w:rsidR="00604545" w:rsidRPr="005952FE">
        <w:t>308</w:t>
      </w:r>
      <w:r w:rsidRPr="005952FE">
        <w:t> </w:t>
      </w:r>
      <w:r w:rsidR="00604545" w:rsidRPr="005952FE">
        <w:t>458</w:t>
      </w:r>
      <w:r w:rsidRPr="005952FE">
        <w:t>,</w:t>
      </w:r>
      <w:r w:rsidR="00604545" w:rsidRPr="005952FE">
        <w:t>3</w:t>
      </w:r>
      <w:r w:rsidRPr="005952FE">
        <w:t xml:space="preserve"> тыс. руб. (исполнение </w:t>
      </w:r>
      <w:r w:rsidR="00604545" w:rsidRPr="005952FE">
        <w:t>96,3</w:t>
      </w:r>
      <w:r w:rsidRPr="005952FE">
        <w:t>%);</w:t>
      </w:r>
    </w:p>
    <w:p w:rsidR="004A4DF7" w:rsidRPr="005952FE" w:rsidRDefault="004A4DF7" w:rsidP="006445AC">
      <w:pPr>
        <w:pStyle w:val="a3"/>
        <w:numPr>
          <w:ilvl w:val="0"/>
          <w:numId w:val="4"/>
        </w:numPr>
        <w:jc w:val="both"/>
      </w:pPr>
      <w:r w:rsidRPr="005952FE">
        <w:t xml:space="preserve">иные межбюджетные трансферты исполнены в сумме </w:t>
      </w:r>
      <w:r w:rsidR="00604545" w:rsidRPr="005952FE">
        <w:t>37 777,8</w:t>
      </w:r>
      <w:r w:rsidRPr="005952FE">
        <w:t xml:space="preserve"> тыс. руб. (исполнение </w:t>
      </w:r>
      <w:r w:rsidR="00604545" w:rsidRPr="005952FE">
        <w:t>99,5</w:t>
      </w:r>
      <w:r w:rsidRPr="005952FE">
        <w:t>%);</w:t>
      </w:r>
    </w:p>
    <w:p w:rsidR="00674B57" w:rsidRDefault="00674B57" w:rsidP="004A4DF7">
      <w:pPr>
        <w:ind w:firstLine="709"/>
        <w:jc w:val="both"/>
        <w:rPr>
          <w:b/>
          <w:szCs w:val="28"/>
          <w:u w:val="single"/>
        </w:rPr>
      </w:pPr>
    </w:p>
    <w:p w:rsidR="004A4DF7" w:rsidRPr="005952FE" w:rsidRDefault="004A4DF7" w:rsidP="004A4DF7">
      <w:pPr>
        <w:ind w:firstLine="709"/>
        <w:jc w:val="both"/>
        <w:rPr>
          <w:szCs w:val="28"/>
        </w:rPr>
      </w:pPr>
      <w:r w:rsidRPr="005952FE">
        <w:rPr>
          <w:b/>
          <w:szCs w:val="28"/>
          <w:u w:val="single"/>
        </w:rPr>
        <w:t>Расходы</w:t>
      </w:r>
      <w:r w:rsidRPr="005952FE">
        <w:rPr>
          <w:szCs w:val="28"/>
          <w:u w:val="single"/>
        </w:rPr>
        <w:t>:</w:t>
      </w:r>
      <w:r w:rsidRPr="005952FE">
        <w:rPr>
          <w:szCs w:val="28"/>
        </w:rPr>
        <w:t xml:space="preserve"> Бюджет Тунгокоченского муниципального округа по расходам за 2024 год исполнен на </w:t>
      </w:r>
      <w:r w:rsidR="00B4180A" w:rsidRPr="005952FE">
        <w:rPr>
          <w:szCs w:val="28"/>
        </w:rPr>
        <w:t>1 155 719,0</w:t>
      </w:r>
      <w:r w:rsidRPr="005952FE">
        <w:rPr>
          <w:szCs w:val="28"/>
        </w:rPr>
        <w:t xml:space="preserve"> тыс. рублей или на </w:t>
      </w:r>
      <w:r w:rsidR="00B4180A" w:rsidRPr="005952FE">
        <w:rPr>
          <w:szCs w:val="28"/>
        </w:rPr>
        <w:t>98,3</w:t>
      </w:r>
      <w:r w:rsidRPr="005952FE">
        <w:rPr>
          <w:szCs w:val="28"/>
        </w:rPr>
        <w:t>% к уточненным годовым бюджетным назначениям 1 </w:t>
      </w:r>
      <w:r w:rsidR="00B4180A" w:rsidRPr="005952FE">
        <w:rPr>
          <w:szCs w:val="28"/>
        </w:rPr>
        <w:t>175</w:t>
      </w:r>
      <w:r w:rsidRPr="005952FE">
        <w:rPr>
          <w:szCs w:val="28"/>
        </w:rPr>
        <w:t> </w:t>
      </w:r>
      <w:r w:rsidR="00B4180A" w:rsidRPr="005952FE">
        <w:rPr>
          <w:szCs w:val="28"/>
        </w:rPr>
        <w:t>884</w:t>
      </w:r>
      <w:r w:rsidRPr="005952FE">
        <w:rPr>
          <w:szCs w:val="28"/>
        </w:rPr>
        <w:t>,</w:t>
      </w:r>
      <w:r w:rsidR="00B4180A" w:rsidRPr="005952FE">
        <w:rPr>
          <w:szCs w:val="28"/>
        </w:rPr>
        <w:t>0</w:t>
      </w:r>
      <w:r w:rsidRPr="005952FE">
        <w:rPr>
          <w:szCs w:val="28"/>
        </w:rPr>
        <w:t xml:space="preserve"> тыс. рублей.</w:t>
      </w:r>
    </w:p>
    <w:p w:rsidR="00300C60" w:rsidRDefault="004A4DF7" w:rsidP="00447B28">
      <w:pPr>
        <w:ind w:left="709" w:firstLine="142"/>
        <w:jc w:val="both"/>
        <w:rPr>
          <w:szCs w:val="28"/>
        </w:rPr>
      </w:pPr>
      <w:r w:rsidRPr="005952FE">
        <w:rPr>
          <w:szCs w:val="28"/>
        </w:rPr>
        <w:t xml:space="preserve">В структуре расходов наибольший удельный вес занимают расходы на </w:t>
      </w:r>
      <w:r w:rsidR="00300C60">
        <w:rPr>
          <w:szCs w:val="28"/>
        </w:rPr>
        <w:t>-</w:t>
      </w:r>
      <w:r w:rsidRPr="005952FE">
        <w:rPr>
          <w:szCs w:val="28"/>
        </w:rPr>
        <w:t xml:space="preserve">образование </w:t>
      </w:r>
      <w:r w:rsidR="00DF3698" w:rsidRPr="005952FE">
        <w:rPr>
          <w:szCs w:val="28"/>
        </w:rPr>
        <w:t>57,4</w:t>
      </w:r>
      <w:r w:rsidRPr="005952FE">
        <w:rPr>
          <w:szCs w:val="28"/>
        </w:rPr>
        <w:t xml:space="preserve">%, </w:t>
      </w:r>
    </w:p>
    <w:p w:rsidR="00300C60" w:rsidRDefault="00300C60" w:rsidP="004A4DF7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4A4DF7" w:rsidRPr="005952FE">
        <w:rPr>
          <w:szCs w:val="28"/>
        </w:rPr>
        <w:t>культура 1</w:t>
      </w:r>
      <w:r w:rsidR="00DF3698" w:rsidRPr="005952FE">
        <w:rPr>
          <w:szCs w:val="28"/>
        </w:rPr>
        <w:t>2,4</w:t>
      </w:r>
      <w:r w:rsidR="004A4DF7" w:rsidRPr="005952FE">
        <w:rPr>
          <w:szCs w:val="28"/>
        </w:rPr>
        <w:t xml:space="preserve">%, </w:t>
      </w:r>
    </w:p>
    <w:p w:rsidR="00300C60" w:rsidRDefault="00300C60" w:rsidP="004A4DF7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4A4DF7" w:rsidRPr="005952FE">
        <w:rPr>
          <w:szCs w:val="28"/>
        </w:rPr>
        <w:t>общегосударственные вопросы 12,</w:t>
      </w:r>
      <w:r w:rsidR="00B4180A" w:rsidRPr="005952FE">
        <w:rPr>
          <w:szCs w:val="28"/>
        </w:rPr>
        <w:t>4</w:t>
      </w:r>
      <w:r w:rsidR="004A4DF7" w:rsidRPr="005952FE">
        <w:rPr>
          <w:szCs w:val="28"/>
        </w:rPr>
        <w:t>%,</w:t>
      </w:r>
    </w:p>
    <w:p w:rsidR="00300C60" w:rsidRDefault="00300C60" w:rsidP="004A4DF7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4A4DF7" w:rsidRPr="005952FE">
        <w:rPr>
          <w:szCs w:val="28"/>
        </w:rPr>
        <w:t>жилищное и коммунальное хозяйство 1</w:t>
      </w:r>
      <w:r w:rsidR="00DF3698" w:rsidRPr="005952FE">
        <w:rPr>
          <w:szCs w:val="28"/>
        </w:rPr>
        <w:t>0,6</w:t>
      </w:r>
      <w:r w:rsidR="004A4DF7" w:rsidRPr="005952FE">
        <w:rPr>
          <w:szCs w:val="28"/>
        </w:rPr>
        <w:t>%,</w:t>
      </w:r>
    </w:p>
    <w:p w:rsidR="00300C60" w:rsidRDefault="00300C60" w:rsidP="004A4DF7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4A4DF7" w:rsidRPr="005952FE">
        <w:rPr>
          <w:szCs w:val="28"/>
        </w:rPr>
        <w:t xml:space="preserve">национальная экономика </w:t>
      </w:r>
      <w:r w:rsidR="00B4180A" w:rsidRPr="005952FE">
        <w:rPr>
          <w:szCs w:val="28"/>
        </w:rPr>
        <w:t>4,4</w:t>
      </w:r>
      <w:r w:rsidR="004A4DF7" w:rsidRPr="005952FE">
        <w:rPr>
          <w:szCs w:val="28"/>
        </w:rPr>
        <w:t xml:space="preserve">%, </w:t>
      </w:r>
    </w:p>
    <w:p w:rsidR="00300C60" w:rsidRDefault="00300C60" w:rsidP="004A4DF7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4A4DF7" w:rsidRPr="005952FE">
        <w:rPr>
          <w:szCs w:val="28"/>
        </w:rPr>
        <w:t>социальная политика 1,</w:t>
      </w:r>
      <w:r w:rsidR="00DF3698" w:rsidRPr="005952FE">
        <w:rPr>
          <w:szCs w:val="28"/>
        </w:rPr>
        <w:t>4</w:t>
      </w:r>
      <w:r w:rsidR="004A4DF7" w:rsidRPr="005952FE">
        <w:rPr>
          <w:szCs w:val="28"/>
        </w:rPr>
        <w:t xml:space="preserve">%, </w:t>
      </w:r>
    </w:p>
    <w:p w:rsidR="005E6735" w:rsidRDefault="00300C60" w:rsidP="00300C60">
      <w:pPr>
        <w:ind w:left="709"/>
        <w:jc w:val="both"/>
        <w:rPr>
          <w:szCs w:val="28"/>
        </w:rPr>
      </w:pPr>
      <w:r>
        <w:rPr>
          <w:szCs w:val="28"/>
        </w:rPr>
        <w:t>-</w:t>
      </w:r>
      <w:r w:rsidR="004A4DF7" w:rsidRPr="005952FE">
        <w:rPr>
          <w:szCs w:val="28"/>
        </w:rPr>
        <w:t xml:space="preserve">национальная безопасность и правоохранительная деятельность </w:t>
      </w:r>
      <w:r w:rsidR="00B4180A" w:rsidRPr="005952FE">
        <w:rPr>
          <w:szCs w:val="28"/>
        </w:rPr>
        <w:t>1,2</w:t>
      </w:r>
      <w:r w:rsidR="004A4DF7" w:rsidRPr="005952FE">
        <w:rPr>
          <w:szCs w:val="28"/>
        </w:rPr>
        <w:t>%,</w:t>
      </w:r>
    </w:p>
    <w:p w:rsidR="004A4DF7" w:rsidRDefault="005E6735" w:rsidP="00300C60">
      <w:pPr>
        <w:ind w:left="709"/>
        <w:jc w:val="both"/>
        <w:rPr>
          <w:szCs w:val="28"/>
        </w:rPr>
      </w:pPr>
      <w:r>
        <w:rPr>
          <w:szCs w:val="28"/>
        </w:rPr>
        <w:t>-</w:t>
      </w:r>
      <w:r w:rsidR="004A4DF7" w:rsidRPr="005952FE">
        <w:rPr>
          <w:szCs w:val="28"/>
        </w:rPr>
        <w:t>н</w:t>
      </w:r>
      <w:r w:rsidR="00DF3698" w:rsidRPr="005952FE">
        <w:rPr>
          <w:szCs w:val="28"/>
        </w:rPr>
        <w:t>ациональная оборона 0,2%.</w:t>
      </w:r>
    </w:p>
    <w:p w:rsidR="00447B28" w:rsidRPr="005952FE" w:rsidRDefault="00447B28" w:rsidP="00300C60">
      <w:pPr>
        <w:ind w:left="709"/>
        <w:jc w:val="both"/>
        <w:rPr>
          <w:szCs w:val="28"/>
        </w:rPr>
      </w:pPr>
    </w:p>
    <w:p w:rsidR="00F328BB" w:rsidRPr="005952FE" w:rsidRDefault="004A4DF7" w:rsidP="004A4DF7">
      <w:pPr>
        <w:ind w:firstLine="709"/>
        <w:jc w:val="both"/>
        <w:rPr>
          <w:szCs w:val="28"/>
        </w:rPr>
      </w:pPr>
      <w:r w:rsidRPr="00B5475A">
        <w:rPr>
          <w:b/>
          <w:szCs w:val="28"/>
        </w:rPr>
        <w:t>По разделу 01 «Общегосударственные вопросы»</w:t>
      </w:r>
      <w:r w:rsidRPr="00447B28">
        <w:rPr>
          <w:b/>
          <w:szCs w:val="28"/>
        </w:rPr>
        <w:t xml:space="preserve"> </w:t>
      </w:r>
      <w:r w:rsidRPr="005952FE">
        <w:rPr>
          <w:szCs w:val="28"/>
        </w:rPr>
        <w:t xml:space="preserve">расходы исполнены на </w:t>
      </w:r>
      <w:r w:rsidR="0070180F" w:rsidRPr="005952FE">
        <w:rPr>
          <w:szCs w:val="28"/>
        </w:rPr>
        <w:t>143 589,4</w:t>
      </w:r>
      <w:r w:rsidRPr="005952FE">
        <w:rPr>
          <w:szCs w:val="28"/>
        </w:rPr>
        <w:t xml:space="preserve"> тыс. рублей или </w:t>
      </w:r>
      <w:r w:rsidR="0070180F" w:rsidRPr="005952FE">
        <w:rPr>
          <w:szCs w:val="28"/>
        </w:rPr>
        <w:t>98,4</w:t>
      </w:r>
      <w:r w:rsidRPr="005952FE">
        <w:rPr>
          <w:szCs w:val="28"/>
        </w:rPr>
        <w:t xml:space="preserve">% к уточненному плану. </w:t>
      </w:r>
    </w:p>
    <w:p w:rsidR="00F328BB" w:rsidRPr="005952FE" w:rsidRDefault="004A4DF7" w:rsidP="004A4DF7">
      <w:pPr>
        <w:ind w:firstLine="709"/>
        <w:jc w:val="both"/>
        <w:rPr>
          <w:szCs w:val="28"/>
        </w:rPr>
      </w:pPr>
      <w:r w:rsidRPr="005952FE">
        <w:rPr>
          <w:szCs w:val="28"/>
        </w:rPr>
        <w:t xml:space="preserve">На исполнение государственных полномочий за счет средств краевого бюджета направлено </w:t>
      </w:r>
      <w:r w:rsidR="00FC4B52" w:rsidRPr="005952FE">
        <w:rPr>
          <w:szCs w:val="28"/>
        </w:rPr>
        <w:t>1 102,1</w:t>
      </w:r>
      <w:r w:rsidRPr="005952FE">
        <w:rPr>
          <w:szCs w:val="28"/>
        </w:rPr>
        <w:t xml:space="preserve"> тыс. рублей. По Муниципальной программе "Социальная поддержка населения МР "Тунгокоченский район" на 2021-2025г." направлено 55,0 тыс. рублей.</w:t>
      </w:r>
      <w:r w:rsidRPr="005952FE">
        <w:t xml:space="preserve"> На о</w:t>
      </w:r>
      <w:r w:rsidRPr="005952FE">
        <w:rPr>
          <w:szCs w:val="28"/>
        </w:rPr>
        <w:t xml:space="preserve">беспечение проведения выборов </w:t>
      </w:r>
      <w:r w:rsidRPr="005952FE">
        <w:rPr>
          <w:szCs w:val="28"/>
        </w:rPr>
        <w:lastRenderedPageBreak/>
        <w:t xml:space="preserve">направлено 38,9 тыс. рублей. Из резервного фонда администрации было выделено </w:t>
      </w:r>
      <w:r w:rsidR="00F01BB3" w:rsidRPr="005952FE">
        <w:rPr>
          <w:szCs w:val="28"/>
        </w:rPr>
        <w:t>627,9</w:t>
      </w:r>
      <w:r w:rsidRPr="005952FE">
        <w:rPr>
          <w:szCs w:val="28"/>
        </w:rPr>
        <w:t xml:space="preserve"> тыс. руб., </w:t>
      </w:r>
      <w:r w:rsidR="000E7D61" w:rsidRPr="005952FE">
        <w:rPr>
          <w:szCs w:val="28"/>
        </w:rPr>
        <w:t xml:space="preserve">из них </w:t>
      </w:r>
      <w:r w:rsidRPr="005952FE">
        <w:rPr>
          <w:szCs w:val="28"/>
        </w:rPr>
        <w:t xml:space="preserve">на приобретение венков и флагов РФ для церемонии проведения митингов погибшим на СВО в сумме </w:t>
      </w:r>
      <w:r w:rsidR="00821554" w:rsidRPr="005952FE">
        <w:rPr>
          <w:szCs w:val="28"/>
        </w:rPr>
        <w:t>9</w:t>
      </w:r>
      <w:r w:rsidRPr="005952FE">
        <w:rPr>
          <w:szCs w:val="28"/>
        </w:rPr>
        <w:t>0,0 тыс. руб.; на проведение праздничных мероприятий к 9 мая в сумме 336,9 тыс. руб.; 91,0 тыс. руб. для участия в краевом фестивале «Люди и солнце» в г. Чите; 100,0 тыс. руб. на празднование 65-летия со дня образования рудника с. Верх-Усугли</w:t>
      </w:r>
      <w:r w:rsidR="00DF4F1A" w:rsidRPr="005952FE">
        <w:rPr>
          <w:szCs w:val="28"/>
        </w:rPr>
        <w:t>;</w:t>
      </w:r>
      <w:r w:rsidR="009946D0" w:rsidRPr="005952FE">
        <w:rPr>
          <w:szCs w:val="28"/>
        </w:rPr>
        <w:t xml:space="preserve">6,0 </w:t>
      </w:r>
      <w:r w:rsidR="00024A4C" w:rsidRPr="005952FE">
        <w:rPr>
          <w:szCs w:val="28"/>
        </w:rPr>
        <w:t xml:space="preserve">тыс. руб. </w:t>
      </w:r>
      <w:r w:rsidR="009946D0" w:rsidRPr="005952FE">
        <w:rPr>
          <w:szCs w:val="28"/>
        </w:rPr>
        <w:t>для приобретения подарков призывникам в связи с проведением мероприятий, связанных с призывом граждан на военную службу; 4,0 тыс. руб. на приобретение новогодних подарков для детей</w:t>
      </w:r>
      <w:r w:rsidR="00821554" w:rsidRPr="005952FE">
        <w:rPr>
          <w:szCs w:val="28"/>
        </w:rPr>
        <w:t>.</w:t>
      </w:r>
      <w:r w:rsidR="000C0196" w:rsidRPr="005952FE">
        <w:rPr>
          <w:szCs w:val="28"/>
        </w:rPr>
        <w:t xml:space="preserve"> Д</w:t>
      </w:r>
      <w:r w:rsidR="00F328BB" w:rsidRPr="005952FE">
        <w:rPr>
          <w:szCs w:val="28"/>
        </w:rPr>
        <w:t xml:space="preserve">отация на обеспечение расходных обязательств по оплате труда использована в сумме </w:t>
      </w:r>
      <w:r w:rsidR="00184A9E" w:rsidRPr="005952FE">
        <w:rPr>
          <w:szCs w:val="28"/>
        </w:rPr>
        <w:t>10 880,8</w:t>
      </w:r>
      <w:r w:rsidR="00F328BB" w:rsidRPr="005952FE">
        <w:rPr>
          <w:szCs w:val="28"/>
        </w:rPr>
        <w:t xml:space="preserve"> тыс. руб</w:t>
      </w:r>
      <w:r w:rsidR="000C0196" w:rsidRPr="005952FE">
        <w:rPr>
          <w:szCs w:val="28"/>
        </w:rPr>
        <w:t xml:space="preserve">.; </w:t>
      </w:r>
      <w:r w:rsidR="000C0196" w:rsidRPr="005952FE">
        <w:t>расходы по п</w:t>
      </w:r>
      <w:r w:rsidR="00F328BB" w:rsidRPr="005952FE">
        <w:t>оощрени</w:t>
      </w:r>
      <w:r w:rsidR="000C0196" w:rsidRPr="005952FE">
        <w:t>ю</w:t>
      </w:r>
      <w:r w:rsidR="00F328BB" w:rsidRPr="005952FE">
        <w:t xml:space="preserve"> работников, занимающихся обеспечением по привлечению граждан на военную службу</w:t>
      </w:r>
      <w:r w:rsidR="00950D11">
        <w:t xml:space="preserve"> </w:t>
      </w:r>
      <w:r w:rsidR="000C0196" w:rsidRPr="005952FE">
        <w:t xml:space="preserve">составили </w:t>
      </w:r>
      <w:r w:rsidR="00F328BB" w:rsidRPr="005952FE">
        <w:t>в сумме 6</w:t>
      </w:r>
      <w:r w:rsidR="003079ED" w:rsidRPr="005952FE">
        <w:t>6</w:t>
      </w:r>
      <w:r w:rsidR="00F328BB" w:rsidRPr="005952FE">
        <w:t>0,7 тыс. руб.</w:t>
      </w:r>
      <w:r w:rsidR="000C0196" w:rsidRPr="005952FE">
        <w:t>; п</w:t>
      </w:r>
      <w:r w:rsidR="005E4FD0" w:rsidRPr="005952FE">
        <w:t>о п</w:t>
      </w:r>
      <w:r w:rsidR="00F328BB" w:rsidRPr="005952FE">
        <w:t>оддержк</w:t>
      </w:r>
      <w:r w:rsidR="005E4FD0" w:rsidRPr="005952FE">
        <w:t>е</w:t>
      </w:r>
      <w:r w:rsidR="00F328BB" w:rsidRPr="005952FE">
        <w:t xml:space="preserve"> экономического и социального развития коренных малочисленных народов Севера, Сибири и Дальнего Востока</w:t>
      </w:r>
      <w:r w:rsidR="00950D11">
        <w:t xml:space="preserve"> </w:t>
      </w:r>
      <w:r w:rsidR="005E4FD0" w:rsidRPr="005952FE">
        <w:rPr>
          <w:szCs w:val="28"/>
        </w:rPr>
        <w:t xml:space="preserve">использована </w:t>
      </w:r>
      <w:r w:rsidR="00F328BB" w:rsidRPr="005952FE">
        <w:rPr>
          <w:szCs w:val="28"/>
        </w:rPr>
        <w:t>сумм</w:t>
      </w:r>
      <w:r w:rsidR="005E4FD0" w:rsidRPr="005952FE">
        <w:rPr>
          <w:szCs w:val="28"/>
        </w:rPr>
        <w:t>а</w:t>
      </w:r>
      <w:r w:rsidR="00F328BB" w:rsidRPr="005952FE">
        <w:rPr>
          <w:szCs w:val="28"/>
        </w:rPr>
        <w:t xml:space="preserve"> 381,2 тыс. руб.</w:t>
      </w:r>
    </w:p>
    <w:p w:rsidR="004A4DF7" w:rsidRPr="005952FE" w:rsidRDefault="004A4DF7" w:rsidP="004A4DF7">
      <w:pPr>
        <w:ind w:firstLine="709"/>
        <w:jc w:val="both"/>
        <w:rPr>
          <w:szCs w:val="28"/>
        </w:rPr>
      </w:pPr>
      <w:r w:rsidRPr="00B5475A">
        <w:rPr>
          <w:b/>
          <w:szCs w:val="28"/>
        </w:rPr>
        <w:t>По разделу 02 «Национальная оборона»</w:t>
      </w:r>
      <w:r w:rsidRPr="005952FE">
        <w:rPr>
          <w:szCs w:val="28"/>
        </w:rPr>
        <w:t xml:space="preserve"> расходы на осуществление первичного воинского учета на территориях, где отсутствуют военные комиссариаты и расходы в целях поощрения работников, занимающихся обеспечением по привлечению граждан на военную службу, исполнены на </w:t>
      </w:r>
      <w:r w:rsidR="00F01BB3" w:rsidRPr="005952FE">
        <w:rPr>
          <w:szCs w:val="28"/>
        </w:rPr>
        <w:t xml:space="preserve">2 245,1 </w:t>
      </w:r>
      <w:r w:rsidRPr="005952FE">
        <w:rPr>
          <w:szCs w:val="28"/>
        </w:rPr>
        <w:t xml:space="preserve">тыс. руб. или </w:t>
      </w:r>
      <w:r w:rsidR="00EB608C" w:rsidRPr="005952FE">
        <w:rPr>
          <w:szCs w:val="28"/>
        </w:rPr>
        <w:t>89,8%</w:t>
      </w:r>
      <w:r w:rsidRPr="005952FE">
        <w:rPr>
          <w:szCs w:val="28"/>
        </w:rPr>
        <w:t xml:space="preserve"> к уточненному плану </w:t>
      </w:r>
      <w:r w:rsidR="00EB608C" w:rsidRPr="005952FE">
        <w:rPr>
          <w:szCs w:val="28"/>
        </w:rPr>
        <w:t>2 501,4</w:t>
      </w:r>
      <w:r w:rsidRPr="005952FE">
        <w:rPr>
          <w:szCs w:val="28"/>
        </w:rPr>
        <w:t xml:space="preserve"> тыс. руб.</w:t>
      </w:r>
    </w:p>
    <w:p w:rsidR="00924BA0" w:rsidRPr="005952FE" w:rsidRDefault="004A4DF7" w:rsidP="004A4DF7">
      <w:pPr>
        <w:shd w:val="clear" w:color="auto" w:fill="FFFFFF" w:themeFill="background1"/>
        <w:ind w:firstLine="709"/>
        <w:jc w:val="both"/>
        <w:rPr>
          <w:szCs w:val="28"/>
          <w:shd w:val="clear" w:color="auto" w:fill="FFFFFF" w:themeFill="background1"/>
        </w:rPr>
      </w:pPr>
      <w:r w:rsidRPr="00465961">
        <w:rPr>
          <w:b/>
          <w:szCs w:val="28"/>
        </w:rPr>
        <w:t>По разделу 03 «Национальная безопасность и правоохранительная деятельность»</w:t>
      </w:r>
      <w:r w:rsidRPr="005952FE">
        <w:rPr>
          <w:szCs w:val="28"/>
        </w:rPr>
        <w:t xml:space="preserve"> расходы исполнены на </w:t>
      </w:r>
      <w:r w:rsidR="00EB608C" w:rsidRPr="005952FE">
        <w:rPr>
          <w:szCs w:val="28"/>
        </w:rPr>
        <w:t>14 371,3</w:t>
      </w:r>
      <w:r w:rsidRPr="005952FE">
        <w:rPr>
          <w:szCs w:val="28"/>
        </w:rPr>
        <w:t xml:space="preserve"> тыс. рублей или </w:t>
      </w:r>
      <w:r w:rsidR="00EB608C" w:rsidRPr="005952FE">
        <w:rPr>
          <w:szCs w:val="28"/>
        </w:rPr>
        <w:t>98,6</w:t>
      </w:r>
      <w:r w:rsidRPr="005952FE">
        <w:rPr>
          <w:szCs w:val="28"/>
        </w:rPr>
        <w:t xml:space="preserve">% к </w:t>
      </w:r>
      <w:r w:rsidRPr="005952FE">
        <w:rPr>
          <w:szCs w:val="28"/>
          <w:shd w:val="clear" w:color="auto" w:fill="FFFFFF" w:themeFill="background1"/>
        </w:rPr>
        <w:t xml:space="preserve">уточненному плану. </w:t>
      </w:r>
    </w:p>
    <w:p w:rsidR="00B9549D" w:rsidRPr="005952FE" w:rsidRDefault="004A4DF7" w:rsidP="00B9549D">
      <w:pPr>
        <w:jc w:val="both"/>
        <w:rPr>
          <w:szCs w:val="28"/>
        </w:rPr>
      </w:pPr>
      <w:r w:rsidRPr="005952FE">
        <w:rPr>
          <w:szCs w:val="28"/>
          <w:shd w:val="clear" w:color="auto" w:fill="FFFFFF" w:themeFill="background1"/>
        </w:rPr>
        <w:t xml:space="preserve">На содержание работников ЕДДС расходы составили в сумме </w:t>
      </w:r>
      <w:r w:rsidR="00EB608C" w:rsidRPr="005952FE">
        <w:rPr>
          <w:szCs w:val="28"/>
          <w:shd w:val="clear" w:color="auto" w:fill="FFFFFF" w:themeFill="background1"/>
        </w:rPr>
        <w:t>5 </w:t>
      </w:r>
      <w:r w:rsidR="00B9549D" w:rsidRPr="005952FE">
        <w:rPr>
          <w:szCs w:val="28"/>
          <w:shd w:val="clear" w:color="auto" w:fill="FFFFFF" w:themeFill="background1"/>
        </w:rPr>
        <w:t>240</w:t>
      </w:r>
      <w:r w:rsidR="00EB608C" w:rsidRPr="005952FE">
        <w:rPr>
          <w:szCs w:val="28"/>
          <w:shd w:val="clear" w:color="auto" w:fill="FFFFFF" w:themeFill="background1"/>
        </w:rPr>
        <w:t>,</w:t>
      </w:r>
      <w:r w:rsidR="00B9549D" w:rsidRPr="005952FE">
        <w:rPr>
          <w:szCs w:val="28"/>
          <w:shd w:val="clear" w:color="auto" w:fill="FFFFFF" w:themeFill="background1"/>
        </w:rPr>
        <w:t>0</w:t>
      </w:r>
      <w:r w:rsidRPr="005952FE">
        <w:rPr>
          <w:szCs w:val="28"/>
          <w:shd w:val="clear" w:color="auto" w:fill="FFFFFF" w:themeFill="background1"/>
        </w:rPr>
        <w:t>тыс. руб.</w:t>
      </w:r>
      <w:r w:rsidR="00AC1F8E" w:rsidRPr="005952FE">
        <w:rPr>
          <w:szCs w:val="28"/>
          <w:shd w:val="clear" w:color="auto" w:fill="FFFFFF" w:themeFill="background1"/>
        </w:rPr>
        <w:t xml:space="preserve">; </w:t>
      </w:r>
      <w:r w:rsidRPr="005952FE">
        <w:rPr>
          <w:szCs w:val="28"/>
          <w:shd w:val="clear" w:color="auto" w:fill="FFFFFF" w:themeFill="background1"/>
        </w:rPr>
        <w:t>по муниципальной программе "Обеспечение</w:t>
      </w:r>
      <w:r w:rsidRPr="005952FE">
        <w:rPr>
          <w:szCs w:val="28"/>
        </w:rPr>
        <w:t xml:space="preserve"> первичных мер пожарной безопасности в населенных пунктах Тунгокоченского муниципального округа на 2024-2028 годы" произведены расходы в сумме </w:t>
      </w:r>
      <w:r w:rsidR="00DC571C" w:rsidRPr="005952FE">
        <w:rPr>
          <w:szCs w:val="28"/>
        </w:rPr>
        <w:t>3 094,3</w:t>
      </w:r>
      <w:r w:rsidRPr="005952FE">
        <w:rPr>
          <w:szCs w:val="28"/>
        </w:rPr>
        <w:t xml:space="preserve"> тыс. руб.; по муниципальной программе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</w:t>
      </w:r>
      <w:r w:rsidR="00465961">
        <w:rPr>
          <w:szCs w:val="28"/>
        </w:rPr>
        <w:t>н" на 2023-2027 годы" 50,0 тыс.</w:t>
      </w:r>
      <w:r w:rsidRPr="005952FE">
        <w:rPr>
          <w:szCs w:val="28"/>
        </w:rPr>
        <w:t>руб.</w:t>
      </w:r>
      <w:r w:rsidR="00924BA0" w:rsidRPr="005952FE">
        <w:rPr>
          <w:szCs w:val="28"/>
        </w:rPr>
        <w:t>;</w:t>
      </w:r>
      <w:r w:rsidR="00465961">
        <w:rPr>
          <w:szCs w:val="28"/>
        </w:rPr>
        <w:t xml:space="preserve"> </w:t>
      </w:r>
      <w:r w:rsidRPr="005952FE">
        <w:rPr>
          <w:szCs w:val="28"/>
        </w:rPr>
        <w:t xml:space="preserve">предупреждение и ликвидация последствий чрезвычайных ситуаций природного характера </w:t>
      </w:r>
      <w:r w:rsidR="00BF257C" w:rsidRPr="005952FE">
        <w:rPr>
          <w:szCs w:val="28"/>
        </w:rPr>
        <w:t>3 888,0</w:t>
      </w:r>
      <w:r w:rsidRPr="005952FE">
        <w:rPr>
          <w:szCs w:val="28"/>
        </w:rPr>
        <w:t xml:space="preserve"> тыс. руб. (</w:t>
      </w:r>
      <w:r w:rsidR="002962E5" w:rsidRPr="005952FE">
        <w:rPr>
          <w:szCs w:val="28"/>
        </w:rPr>
        <w:t xml:space="preserve">из них 250,0 тыс. руб. на </w:t>
      </w:r>
      <w:r w:rsidRPr="005952FE">
        <w:rPr>
          <w:szCs w:val="28"/>
        </w:rPr>
        <w:t>приобретение резины для автомобиля, на которой установлена автоцистерна для питьевой воды</w:t>
      </w:r>
      <w:r w:rsidR="00555DBF" w:rsidRPr="005952FE">
        <w:rPr>
          <w:szCs w:val="28"/>
        </w:rPr>
        <w:t>; 3 600,4 тыс. руб. для проведения ремонта здания гаража добровольной пожарной команды с. Тунгокочен</w:t>
      </w:r>
      <w:r w:rsidRPr="005952FE">
        <w:rPr>
          <w:szCs w:val="28"/>
        </w:rPr>
        <w:t>)</w:t>
      </w:r>
      <w:r w:rsidR="00555DBF" w:rsidRPr="005952FE">
        <w:rPr>
          <w:szCs w:val="28"/>
        </w:rPr>
        <w:t>;</w:t>
      </w:r>
      <w:r w:rsidR="00465961">
        <w:rPr>
          <w:szCs w:val="28"/>
        </w:rPr>
        <w:t xml:space="preserve"> </w:t>
      </w:r>
      <w:r w:rsidRPr="005952FE">
        <w:t>по м</w:t>
      </w:r>
      <w:r w:rsidRPr="005952FE">
        <w:rPr>
          <w:szCs w:val="28"/>
        </w:rPr>
        <w:t>униципальной программе "Профилактика правонарушений в муниципальном районе "Тунгокоченский район" на 2022-2024 годы" в сумме 30,0 тыс. руб.</w:t>
      </w:r>
      <w:r w:rsidR="00AC1F8E" w:rsidRPr="005952FE">
        <w:rPr>
          <w:szCs w:val="28"/>
        </w:rPr>
        <w:t xml:space="preserve">; </w:t>
      </w:r>
      <w:r w:rsidRPr="005952FE">
        <w:rPr>
          <w:szCs w:val="28"/>
        </w:rPr>
        <w:t xml:space="preserve">по муниципальной программе "Профилактика терроризма и экстремизма в Тунгокоченском муниципальном округе на 2024-2028 годы" в сумме </w:t>
      </w:r>
      <w:r w:rsidR="00DC571C" w:rsidRPr="005952FE">
        <w:rPr>
          <w:szCs w:val="28"/>
        </w:rPr>
        <w:t>482,2</w:t>
      </w:r>
      <w:r w:rsidRPr="005952FE">
        <w:rPr>
          <w:szCs w:val="28"/>
        </w:rPr>
        <w:t xml:space="preserve"> тыс. руб.</w:t>
      </w:r>
      <w:r w:rsidR="00B9549D" w:rsidRPr="005952FE">
        <w:rPr>
          <w:szCs w:val="28"/>
        </w:rPr>
        <w:t>; дотация на обеспечение расходных обязательств по оплате труда использована в сумме 721,7 тыс. рублей</w:t>
      </w:r>
      <w:r w:rsidR="00072684">
        <w:rPr>
          <w:szCs w:val="28"/>
        </w:rPr>
        <w:t xml:space="preserve">; оборудование кабинета </w:t>
      </w:r>
      <w:proofErr w:type="spellStart"/>
      <w:r w:rsidR="00072684">
        <w:rPr>
          <w:szCs w:val="28"/>
        </w:rPr>
        <w:t>мобиста</w:t>
      </w:r>
      <w:proofErr w:type="spellEnd"/>
      <w:r w:rsidR="00072684">
        <w:rPr>
          <w:szCs w:val="28"/>
        </w:rPr>
        <w:t xml:space="preserve"> компьютерным оборудованием 715,0 тыс.руб. по заключению проверки.</w:t>
      </w:r>
    </w:p>
    <w:p w:rsidR="004A4DF7" w:rsidRPr="005952FE" w:rsidRDefault="004A4DF7" w:rsidP="004A4DF7">
      <w:pPr>
        <w:ind w:firstLine="709"/>
        <w:jc w:val="both"/>
        <w:rPr>
          <w:szCs w:val="28"/>
        </w:rPr>
      </w:pPr>
      <w:r w:rsidRPr="00465961">
        <w:rPr>
          <w:b/>
          <w:szCs w:val="28"/>
        </w:rPr>
        <w:t>По разделу 04 «Национальная экономика»</w:t>
      </w:r>
      <w:r w:rsidRPr="005952FE">
        <w:rPr>
          <w:szCs w:val="28"/>
        </w:rPr>
        <w:t xml:space="preserve"> расходы исполнены в сумме </w:t>
      </w:r>
      <w:r w:rsidR="00E66D4C" w:rsidRPr="005952FE">
        <w:rPr>
          <w:szCs w:val="28"/>
        </w:rPr>
        <w:t>50</w:t>
      </w:r>
      <w:r w:rsidRPr="005952FE">
        <w:rPr>
          <w:szCs w:val="28"/>
        </w:rPr>
        <w:t> </w:t>
      </w:r>
      <w:r w:rsidR="00E66D4C" w:rsidRPr="005952FE">
        <w:rPr>
          <w:szCs w:val="28"/>
        </w:rPr>
        <w:t>394</w:t>
      </w:r>
      <w:r w:rsidRPr="005952FE">
        <w:rPr>
          <w:szCs w:val="28"/>
        </w:rPr>
        <w:t>,</w:t>
      </w:r>
      <w:r w:rsidR="00E66D4C" w:rsidRPr="005952FE">
        <w:rPr>
          <w:szCs w:val="28"/>
        </w:rPr>
        <w:t>8</w:t>
      </w:r>
      <w:r w:rsidRPr="005952FE">
        <w:rPr>
          <w:szCs w:val="28"/>
        </w:rPr>
        <w:t xml:space="preserve"> тыс. рублей или на </w:t>
      </w:r>
      <w:r w:rsidR="00E66D4C" w:rsidRPr="005952FE">
        <w:rPr>
          <w:szCs w:val="28"/>
        </w:rPr>
        <w:t>97,7</w:t>
      </w:r>
      <w:r w:rsidRPr="005952FE">
        <w:rPr>
          <w:szCs w:val="28"/>
        </w:rPr>
        <w:t>% к уточненному плану 5</w:t>
      </w:r>
      <w:r w:rsidR="00E66D4C" w:rsidRPr="005952FE">
        <w:rPr>
          <w:szCs w:val="28"/>
        </w:rPr>
        <w:t>1</w:t>
      </w:r>
      <w:r w:rsidRPr="005952FE">
        <w:rPr>
          <w:szCs w:val="28"/>
        </w:rPr>
        <w:t> </w:t>
      </w:r>
      <w:r w:rsidR="00E66D4C" w:rsidRPr="005952FE">
        <w:rPr>
          <w:szCs w:val="28"/>
        </w:rPr>
        <w:t>574</w:t>
      </w:r>
      <w:r w:rsidRPr="005952FE">
        <w:rPr>
          <w:szCs w:val="28"/>
        </w:rPr>
        <w:t>,</w:t>
      </w:r>
      <w:r w:rsidR="00E66D4C" w:rsidRPr="005952FE">
        <w:rPr>
          <w:szCs w:val="28"/>
        </w:rPr>
        <w:t>4</w:t>
      </w:r>
      <w:r w:rsidRPr="005952FE">
        <w:rPr>
          <w:szCs w:val="28"/>
        </w:rPr>
        <w:t xml:space="preserve"> тыс. рублей.</w:t>
      </w:r>
    </w:p>
    <w:p w:rsidR="00E66D4C" w:rsidRPr="005952FE" w:rsidRDefault="004A4DF7" w:rsidP="004A4DF7">
      <w:pPr>
        <w:ind w:firstLine="709"/>
        <w:jc w:val="both"/>
        <w:rPr>
          <w:szCs w:val="28"/>
        </w:rPr>
      </w:pPr>
      <w:r w:rsidRPr="005952FE">
        <w:rPr>
          <w:szCs w:val="28"/>
        </w:rPr>
        <w:lastRenderedPageBreak/>
        <w:t>По данному разделу произведены расходы по выполнению полномочий по организации мероприятий при осуществлении деятельности по обращению с животными без владельцев из краевого бюджета в сумме 5</w:t>
      </w:r>
      <w:r w:rsidR="00EE0285" w:rsidRPr="005952FE">
        <w:rPr>
          <w:szCs w:val="28"/>
        </w:rPr>
        <w:t>34</w:t>
      </w:r>
      <w:r w:rsidRPr="005952FE">
        <w:rPr>
          <w:szCs w:val="28"/>
        </w:rPr>
        <w:t>,0 тыс. руб.</w:t>
      </w:r>
      <w:r w:rsidR="0079023C" w:rsidRPr="005952FE">
        <w:rPr>
          <w:szCs w:val="28"/>
        </w:rPr>
        <w:t>;</w:t>
      </w:r>
      <w:r w:rsidR="007D1ABF">
        <w:rPr>
          <w:szCs w:val="28"/>
        </w:rPr>
        <w:t xml:space="preserve"> </w:t>
      </w:r>
      <w:r w:rsidR="0079023C" w:rsidRPr="005952FE">
        <w:t>по муниципальной программе "Развитие транспортной системы в муниципальном районе Тунгокоченский район 2021-2025 годы" в сумме 10,6 тыс. руб.;</w:t>
      </w:r>
      <w:r w:rsidR="00635FFF">
        <w:t xml:space="preserve"> </w:t>
      </w:r>
      <w:r w:rsidR="0079023C" w:rsidRPr="005952FE">
        <w:rPr>
          <w:szCs w:val="28"/>
        </w:rPr>
        <w:t xml:space="preserve">расходы </w:t>
      </w:r>
      <w:r w:rsidR="00635FFF">
        <w:rPr>
          <w:szCs w:val="28"/>
        </w:rPr>
        <w:t xml:space="preserve">на ремонт дорог </w:t>
      </w:r>
      <w:r w:rsidR="0079023C" w:rsidRPr="005952FE">
        <w:rPr>
          <w:szCs w:val="28"/>
        </w:rPr>
        <w:t>за счет муниципального дорожного фонда в сумме 14 146,9 тыс. руб.; субсидия из Дорожного фонда Забайкальского края на ремонт автомобильных дорог общего пользования местного значения в сумме 30 294,7 тыс. руб.;</w:t>
      </w:r>
      <w:r w:rsidR="00635FFF">
        <w:rPr>
          <w:szCs w:val="28"/>
        </w:rPr>
        <w:t xml:space="preserve"> </w:t>
      </w:r>
      <w:r w:rsidR="0079023C" w:rsidRPr="005952FE">
        <w:rPr>
          <w:szCs w:val="28"/>
        </w:rPr>
        <w:t>по муниципальной программе "Повышение безопасности дорожного движения на территории муниципального района "Тунгокоченский район" Забайкальского края (2022-2026 годы) на сумму 1 026,4 тыс. руб.;</w:t>
      </w:r>
      <w:r w:rsidR="00635FFF">
        <w:rPr>
          <w:szCs w:val="28"/>
        </w:rPr>
        <w:t xml:space="preserve"> </w:t>
      </w:r>
      <w:r w:rsidRPr="005952FE">
        <w:rPr>
          <w:szCs w:val="28"/>
        </w:rPr>
        <w:t xml:space="preserve">по муниципальной программе "Создание системы государственного кадастра недвижимости и управления земельно-имущественным комплексом (2024-2026 годы) в сумме 193,0 тыс. руб.; по муниципальной программе «Развитие субъектов малого и среднего предпринимательства в муниципальном районе «Тунгокоченский район» на 2021-2025 годы» на сумму </w:t>
      </w:r>
      <w:r w:rsidR="00EE0285" w:rsidRPr="005952FE">
        <w:rPr>
          <w:szCs w:val="28"/>
        </w:rPr>
        <w:t>2 534,9</w:t>
      </w:r>
      <w:r w:rsidRPr="005952FE">
        <w:rPr>
          <w:szCs w:val="28"/>
        </w:rPr>
        <w:t xml:space="preserve"> тыс. руб</w:t>
      </w:r>
      <w:r w:rsidR="007721D9" w:rsidRPr="005952FE">
        <w:rPr>
          <w:szCs w:val="28"/>
        </w:rPr>
        <w:t>.;</w:t>
      </w:r>
      <w:r w:rsidRPr="005952FE">
        <w:rPr>
          <w:szCs w:val="28"/>
        </w:rPr>
        <w:t xml:space="preserve"> по муниципальной программе "Территориальное планирование и обеспечение градостроительной деятельности на территории Тунгокоченского муниципального округа Забайкальского края "на 2023-2024 на сумму </w:t>
      </w:r>
      <w:r w:rsidR="00EE0285" w:rsidRPr="005952FE">
        <w:rPr>
          <w:szCs w:val="28"/>
        </w:rPr>
        <w:t>855,5</w:t>
      </w:r>
      <w:r w:rsidRPr="005952FE">
        <w:rPr>
          <w:szCs w:val="28"/>
        </w:rPr>
        <w:t xml:space="preserve"> тыс. руб.</w:t>
      </w:r>
      <w:r w:rsidR="007721D9" w:rsidRPr="005952FE">
        <w:rPr>
          <w:szCs w:val="28"/>
        </w:rPr>
        <w:t>; с</w:t>
      </w:r>
      <w:r w:rsidR="00D278C4" w:rsidRPr="005952FE">
        <w:rPr>
          <w:szCs w:val="28"/>
        </w:rPr>
        <w:t xml:space="preserve">убсидия на проведение кадастровых работ </w:t>
      </w:r>
      <w:r w:rsidR="007721D9" w:rsidRPr="005952FE">
        <w:rPr>
          <w:szCs w:val="28"/>
        </w:rPr>
        <w:t xml:space="preserve">за счет федерального краевого и софинансирования местного бюджетов </w:t>
      </w:r>
      <w:r w:rsidR="00D278C4" w:rsidRPr="005952FE">
        <w:rPr>
          <w:szCs w:val="28"/>
        </w:rPr>
        <w:t>в</w:t>
      </w:r>
      <w:r w:rsidR="007721D9" w:rsidRPr="005952FE">
        <w:rPr>
          <w:szCs w:val="28"/>
        </w:rPr>
        <w:t xml:space="preserve"> сумме 718,7 тыс. руб.</w:t>
      </w:r>
    </w:p>
    <w:p w:rsidR="004A4DF7" w:rsidRPr="005952FE" w:rsidRDefault="004A4DF7" w:rsidP="004A4DF7">
      <w:pPr>
        <w:ind w:firstLine="709"/>
        <w:jc w:val="both"/>
        <w:rPr>
          <w:szCs w:val="28"/>
        </w:rPr>
      </w:pPr>
      <w:r w:rsidRPr="00013835">
        <w:rPr>
          <w:b/>
          <w:szCs w:val="28"/>
        </w:rPr>
        <w:t>По разделу 05 «Жилищно-коммунальное хозяйство»</w:t>
      </w:r>
      <w:r w:rsidRPr="005952FE">
        <w:rPr>
          <w:szCs w:val="28"/>
        </w:rPr>
        <w:t xml:space="preserve"> расходы исполнены в сумме </w:t>
      </w:r>
      <w:r w:rsidR="00FA6772" w:rsidRPr="005952FE">
        <w:rPr>
          <w:szCs w:val="28"/>
        </w:rPr>
        <w:t>122 334,4</w:t>
      </w:r>
      <w:r w:rsidRPr="005952FE">
        <w:rPr>
          <w:szCs w:val="28"/>
        </w:rPr>
        <w:t xml:space="preserve"> тыс. рублей или на </w:t>
      </w:r>
      <w:r w:rsidR="00E76A5C" w:rsidRPr="005952FE">
        <w:rPr>
          <w:szCs w:val="28"/>
        </w:rPr>
        <w:t>99,1</w:t>
      </w:r>
      <w:r w:rsidRPr="005952FE">
        <w:rPr>
          <w:szCs w:val="28"/>
        </w:rPr>
        <w:t>% к уточненному плану 12</w:t>
      </w:r>
      <w:r w:rsidR="00E76A5C" w:rsidRPr="005952FE">
        <w:rPr>
          <w:szCs w:val="28"/>
        </w:rPr>
        <w:t>3 460,4</w:t>
      </w:r>
      <w:r w:rsidRPr="005952FE">
        <w:rPr>
          <w:szCs w:val="28"/>
        </w:rPr>
        <w:t xml:space="preserve"> тыс. руб.</w:t>
      </w:r>
    </w:p>
    <w:p w:rsidR="00D278C4" w:rsidRPr="005952FE" w:rsidRDefault="004A4DF7" w:rsidP="004A4DF7">
      <w:pPr>
        <w:ind w:firstLine="709"/>
        <w:jc w:val="both"/>
        <w:rPr>
          <w:szCs w:val="28"/>
        </w:rPr>
      </w:pPr>
      <w:r w:rsidRPr="005952FE">
        <w:rPr>
          <w:szCs w:val="28"/>
        </w:rPr>
        <w:t>Субсидия из бюджета Забайкальского края на мероприятия по обеспечению реализации проектов-победителей Всероссийского конкурса лучших проектов создания комфортной городской среды распределена МБУ «Благоустройство» в сумме 59 000,0 тыс. руб.</w:t>
      </w:r>
      <w:r w:rsidR="003C03B1" w:rsidRPr="005952FE">
        <w:rPr>
          <w:szCs w:val="28"/>
        </w:rPr>
        <w:t>;</w:t>
      </w:r>
      <w:r w:rsidR="00BE6C10">
        <w:rPr>
          <w:szCs w:val="28"/>
        </w:rPr>
        <w:t xml:space="preserve"> </w:t>
      </w:r>
      <w:r w:rsidR="003C03B1" w:rsidRPr="005952FE">
        <w:rPr>
          <w:szCs w:val="28"/>
        </w:rPr>
        <w:t>п</w:t>
      </w:r>
      <w:r w:rsidRPr="005952FE">
        <w:rPr>
          <w:szCs w:val="28"/>
        </w:rPr>
        <w:t xml:space="preserve">о муниципальной программе "Проведение капитального общего имущества многоквартирных домов, расположенных на территории муниципального района "Тунгокоченский район" расходы составили в сумме </w:t>
      </w:r>
      <w:r w:rsidR="008801FF" w:rsidRPr="005952FE">
        <w:rPr>
          <w:szCs w:val="28"/>
        </w:rPr>
        <w:t>618,5</w:t>
      </w:r>
      <w:r w:rsidRPr="005952FE">
        <w:rPr>
          <w:szCs w:val="28"/>
        </w:rPr>
        <w:t xml:space="preserve"> тыс. руб.</w:t>
      </w:r>
      <w:r w:rsidR="003C03B1" w:rsidRPr="005952FE">
        <w:rPr>
          <w:szCs w:val="28"/>
        </w:rPr>
        <w:t>;</w:t>
      </w:r>
      <w:r w:rsidR="00BE6C10">
        <w:rPr>
          <w:szCs w:val="28"/>
        </w:rPr>
        <w:t xml:space="preserve"> </w:t>
      </w:r>
      <w:r w:rsidR="00B305DE">
        <w:rPr>
          <w:szCs w:val="28"/>
        </w:rPr>
        <w:t>по м</w:t>
      </w:r>
      <w:r w:rsidR="00B305DE" w:rsidRPr="00B305DE">
        <w:rPr>
          <w:szCs w:val="28"/>
        </w:rPr>
        <w:t>униципальн</w:t>
      </w:r>
      <w:r w:rsidR="00B305DE">
        <w:rPr>
          <w:szCs w:val="28"/>
        </w:rPr>
        <w:t>ой</w:t>
      </w:r>
      <w:r w:rsidR="00B305DE" w:rsidRPr="00B305DE">
        <w:rPr>
          <w:szCs w:val="28"/>
        </w:rPr>
        <w:t xml:space="preserve"> </w:t>
      </w:r>
      <w:r w:rsidR="00B305DE" w:rsidRPr="005E6735">
        <w:rPr>
          <w:szCs w:val="28"/>
        </w:rPr>
        <w:t xml:space="preserve">программе "Содействие занятости населения "Тунгокоченского района" на 2021-2025 годы" в сумме 76,0 тыс. руб.; </w:t>
      </w:r>
      <w:r w:rsidR="003C03B1" w:rsidRPr="005E6735">
        <w:rPr>
          <w:szCs w:val="28"/>
        </w:rPr>
        <w:t>п</w:t>
      </w:r>
      <w:r w:rsidRPr="005E6735">
        <w:rPr>
          <w:szCs w:val="28"/>
        </w:rPr>
        <w:t>о муниципальной программе</w:t>
      </w:r>
      <w:r w:rsidRPr="005952FE">
        <w:rPr>
          <w:szCs w:val="28"/>
        </w:rPr>
        <w:t xml:space="preserve"> "Благоустройство населенных пунктов Тунгокоченского муниципального </w:t>
      </w:r>
      <w:r w:rsidRPr="00AF2777">
        <w:rPr>
          <w:szCs w:val="28"/>
        </w:rPr>
        <w:t>округа Забайкальского края (2022-2026 годы)" в сумме 1</w:t>
      </w:r>
      <w:r w:rsidR="008801FF" w:rsidRPr="00AF2777">
        <w:rPr>
          <w:szCs w:val="28"/>
        </w:rPr>
        <w:t> </w:t>
      </w:r>
      <w:r w:rsidRPr="00AF2777">
        <w:rPr>
          <w:szCs w:val="28"/>
        </w:rPr>
        <w:t>9</w:t>
      </w:r>
      <w:r w:rsidR="008801FF" w:rsidRPr="00AF2777">
        <w:rPr>
          <w:szCs w:val="28"/>
        </w:rPr>
        <w:t>99,</w:t>
      </w:r>
      <w:r w:rsidRPr="00AF2777">
        <w:rPr>
          <w:szCs w:val="28"/>
        </w:rPr>
        <w:t>8 тыс. руб.</w:t>
      </w:r>
      <w:r w:rsidR="00885D9B" w:rsidRPr="00AF2777">
        <w:rPr>
          <w:szCs w:val="28"/>
        </w:rPr>
        <w:t>: в</w:t>
      </w:r>
      <w:bookmarkStart w:id="0" w:name="_GoBack"/>
      <w:bookmarkEnd w:id="0"/>
      <w:r w:rsidR="00885D9B">
        <w:rPr>
          <w:szCs w:val="28"/>
        </w:rPr>
        <w:t xml:space="preserve"> том числе на содержание мест захоронения </w:t>
      </w:r>
      <w:r w:rsidR="00AF2777">
        <w:rPr>
          <w:szCs w:val="28"/>
        </w:rPr>
        <w:t xml:space="preserve">в населенных пунктах округа </w:t>
      </w:r>
      <w:r w:rsidR="00885D9B">
        <w:rPr>
          <w:szCs w:val="28"/>
        </w:rPr>
        <w:t>в сумме 850,0 тыс. руб., содержание мест ТКО в с. Верх-Усугли и пгт. Вершино-Дарасунский в сумме 500,0 тыс. руб.,</w:t>
      </w:r>
      <w:r w:rsidR="00BE6C10">
        <w:rPr>
          <w:szCs w:val="28"/>
        </w:rPr>
        <w:t xml:space="preserve"> </w:t>
      </w:r>
      <w:r w:rsidR="00885D9B">
        <w:rPr>
          <w:szCs w:val="28"/>
        </w:rPr>
        <w:t xml:space="preserve">устранение несанкционированных свалок, уборка территорий в населенных пунктах округа в сумме 600,0 тыс. руб., </w:t>
      </w:r>
      <w:r w:rsidR="00AF2777">
        <w:rPr>
          <w:szCs w:val="28"/>
        </w:rPr>
        <w:t xml:space="preserve">разработка локально-сметного расчета на благоустройство территории площади в с. Верх-Усугли  и на установку контейнерной площади в с. Верх-Усугли в сумме 48,8 тыс. руб.; </w:t>
      </w:r>
      <w:r w:rsidR="003C03B1" w:rsidRPr="005952FE">
        <w:rPr>
          <w:szCs w:val="28"/>
        </w:rPr>
        <w:t>п</w:t>
      </w:r>
      <w:r w:rsidR="00FA6772" w:rsidRPr="005952FE">
        <w:rPr>
          <w:szCs w:val="28"/>
        </w:rPr>
        <w:t xml:space="preserve">о муниципальной программе "Комплексное развитие объектов коммунальной инфраструктуры муниципального района "Тунгокоченский район" 2022-2026 </w:t>
      </w:r>
      <w:r w:rsidR="00FA6772" w:rsidRPr="005952FE">
        <w:rPr>
          <w:szCs w:val="28"/>
        </w:rPr>
        <w:lastRenderedPageBreak/>
        <w:t>годы" расходы составили в сумме 9 283,1 тыс. руб.;</w:t>
      </w:r>
      <w:r w:rsidR="003C03B1" w:rsidRPr="005952FE">
        <w:rPr>
          <w:szCs w:val="28"/>
        </w:rPr>
        <w:t xml:space="preserve"> з</w:t>
      </w:r>
      <w:r w:rsidRPr="005952FE">
        <w:rPr>
          <w:szCs w:val="28"/>
        </w:rPr>
        <w:t>а счет федерального, краевого и местного бюджетов по формированию комфортной городской среды в п. Вершино-Дарасунский произведены расходы в сумме 5</w:t>
      </w:r>
      <w:r w:rsidRPr="005952FE">
        <w:rPr>
          <w:szCs w:val="28"/>
          <w:lang w:val="en-US"/>
        </w:rPr>
        <w:t> </w:t>
      </w:r>
      <w:r w:rsidRPr="005952FE">
        <w:rPr>
          <w:szCs w:val="28"/>
        </w:rPr>
        <w:t>516,9 тыс. руб. За счет средств резервного фонда администрации произведены расходы в сумме 17</w:t>
      </w:r>
      <w:r w:rsidR="00854340" w:rsidRPr="005952FE">
        <w:rPr>
          <w:szCs w:val="28"/>
        </w:rPr>
        <w:t>4,0</w:t>
      </w:r>
      <w:r w:rsidRPr="005952FE">
        <w:rPr>
          <w:szCs w:val="28"/>
        </w:rPr>
        <w:t xml:space="preserve"> тыс. руб., в том числе: на покупку насоса на объект водоснабжения артезианская скважина в с. Верх-Усугли в сумме 146,</w:t>
      </w:r>
      <w:r w:rsidR="009D49E1" w:rsidRPr="005952FE">
        <w:rPr>
          <w:szCs w:val="28"/>
        </w:rPr>
        <w:t>7</w:t>
      </w:r>
      <w:r w:rsidRPr="005952FE">
        <w:rPr>
          <w:szCs w:val="28"/>
        </w:rPr>
        <w:t xml:space="preserve"> тыс. руб., на косметический ремонт Стелы Тунгокоченского муниципального округа в сумме 7,</w:t>
      </w:r>
      <w:r w:rsidR="00854340" w:rsidRPr="005952FE">
        <w:rPr>
          <w:szCs w:val="28"/>
        </w:rPr>
        <w:t>6</w:t>
      </w:r>
      <w:r w:rsidRPr="005952FE">
        <w:rPr>
          <w:szCs w:val="28"/>
        </w:rPr>
        <w:t xml:space="preserve"> тыс. руб., на ограждение и ремонт «Скалы любви» в сумме 9,7 тыс. руб. </w:t>
      </w:r>
      <w:r w:rsidR="00854340" w:rsidRPr="005952FE">
        <w:rPr>
          <w:szCs w:val="28"/>
        </w:rPr>
        <w:t xml:space="preserve">для заключения договора на оценку имущества (сгоревший дом) участника СВО Лазарева А. В. </w:t>
      </w:r>
      <w:r w:rsidR="003C03B1" w:rsidRPr="005952FE">
        <w:rPr>
          <w:szCs w:val="28"/>
        </w:rPr>
        <w:t>в</w:t>
      </w:r>
      <w:r w:rsidR="00854340" w:rsidRPr="005952FE">
        <w:rPr>
          <w:szCs w:val="28"/>
        </w:rPr>
        <w:t xml:space="preserve"> сумме 10,0 тыс. руб.</w:t>
      </w:r>
      <w:r w:rsidR="00280403">
        <w:rPr>
          <w:szCs w:val="28"/>
        </w:rPr>
        <w:t>. Р</w:t>
      </w:r>
      <w:r w:rsidRPr="005952FE">
        <w:rPr>
          <w:szCs w:val="28"/>
        </w:rPr>
        <w:t xml:space="preserve">асходы на реализацию мероприятий плана социального развития центров </w:t>
      </w:r>
      <w:r w:rsidRPr="005E6735">
        <w:rPr>
          <w:szCs w:val="28"/>
        </w:rPr>
        <w:t xml:space="preserve">экономического роста </w:t>
      </w:r>
      <w:r w:rsidR="00963B4F" w:rsidRPr="005E6735">
        <w:rPr>
          <w:szCs w:val="28"/>
        </w:rPr>
        <w:t xml:space="preserve">за счет федерального и краевого бюджетов </w:t>
      </w:r>
      <w:r w:rsidRPr="005E6735">
        <w:rPr>
          <w:szCs w:val="28"/>
        </w:rPr>
        <w:t xml:space="preserve">в сумме 9 054,3 тыс. руб. </w:t>
      </w:r>
      <w:r w:rsidR="00963B4F" w:rsidRPr="005E6735">
        <w:rPr>
          <w:szCs w:val="28"/>
        </w:rPr>
        <w:t>использованы на благоустройство дворовой территории в пгт. Вершино-Дарасунский, ул. Лесная 28</w:t>
      </w:r>
    </w:p>
    <w:p w:rsidR="00D278C4" w:rsidRPr="005952FE" w:rsidRDefault="004A4DF7" w:rsidP="004A4DF7">
      <w:pPr>
        <w:ind w:firstLine="709"/>
        <w:jc w:val="both"/>
        <w:rPr>
          <w:szCs w:val="28"/>
        </w:rPr>
      </w:pPr>
      <w:r w:rsidRPr="005952FE">
        <w:rPr>
          <w:szCs w:val="28"/>
        </w:rPr>
        <w:t xml:space="preserve">За счет местного бюджета по прочему благоустройству расходы составили в сумме </w:t>
      </w:r>
      <w:r w:rsidR="00FA6772" w:rsidRPr="005952FE">
        <w:rPr>
          <w:szCs w:val="28"/>
        </w:rPr>
        <w:t>6 287,</w:t>
      </w:r>
      <w:r w:rsidR="000C71A9" w:rsidRPr="005952FE">
        <w:rPr>
          <w:szCs w:val="28"/>
        </w:rPr>
        <w:t>1</w:t>
      </w:r>
      <w:r w:rsidRPr="005952FE">
        <w:rPr>
          <w:szCs w:val="28"/>
        </w:rPr>
        <w:t xml:space="preserve"> тыс. руб., и направлены на оплату услуг по уборке свалок, изготовление смет, предоплата за модульную водобудку и за перенос ВЛ, изготовление канавы для отвода канализационных вод, присоединение к электросетям, электроэнергия. </w:t>
      </w:r>
    </w:p>
    <w:p w:rsidR="004A4DF7" w:rsidRPr="005952FE" w:rsidRDefault="004A4DF7" w:rsidP="0031480E">
      <w:pPr>
        <w:ind w:firstLine="709"/>
        <w:jc w:val="both"/>
        <w:rPr>
          <w:szCs w:val="28"/>
        </w:rPr>
      </w:pPr>
      <w:r w:rsidRPr="005952FE">
        <w:rPr>
          <w:szCs w:val="28"/>
        </w:rPr>
        <w:t>По и</w:t>
      </w:r>
      <w:r w:rsidRPr="005952FE">
        <w:t xml:space="preserve">ному межбюджетному трансферту, выделенного из бюджета Забайкальского края на решение вопросов местного значения расходы </w:t>
      </w:r>
      <w:r w:rsidRPr="005E6735">
        <w:t>составили в сумме 2</w:t>
      </w:r>
      <w:r w:rsidRPr="005E6735">
        <w:rPr>
          <w:szCs w:val="28"/>
        </w:rPr>
        <w:t xml:space="preserve"> 305,4 тыс. руб., в том числе: </w:t>
      </w:r>
      <w:r w:rsidR="00696DFE" w:rsidRPr="005E6735">
        <w:rPr>
          <w:szCs w:val="28"/>
        </w:rPr>
        <w:t xml:space="preserve">по программе «Добрые дела» вывоз мусора после демонтажа ДК «Кристалл» </w:t>
      </w:r>
      <w:r w:rsidR="005E6735" w:rsidRPr="005E6735">
        <w:rPr>
          <w:szCs w:val="28"/>
        </w:rPr>
        <w:t xml:space="preserve">в пгт. Вершино-Дарасунский </w:t>
      </w:r>
      <w:r w:rsidR="00696DFE" w:rsidRPr="005E6735">
        <w:rPr>
          <w:szCs w:val="28"/>
        </w:rPr>
        <w:t xml:space="preserve">в сумме 600,0 тыс. руб.; </w:t>
      </w:r>
      <w:r w:rsidRPr="005E6735">
        <w:rPr>
          <w:szCs w:val="28"/>
        </w:rPr>
        <w:t xml:space="preserve">на </w:t>
      </w:r>
      <w:r w:rsidR="00696DFE" w:rsidRPr="005E6735">
        <w:rPr>
          <w:szCs w:val="28"/>
        </w:rPr>
        <w:t xml:space="preserve">замену бордюра в парке «Самородок» в сумме </w:t>
      </w:r>
      <w:r w:rsidR="00963B4F" w:rsidRPr="005E6735">
        <w:rPr>
          <w:szCs w:val="28"/>
        </w:rPr>
        <w:t xml:space="preserve">909,3 тыс. руб.; </w:t>
      </w:r>
      <w:r w:rsidRPr="005E6735">
        <w:rPr>
          <w:szCs w:val="28"/>
        </w:rPr>
        <w:t>приобретение автобусной остановки,</w:t>
      </w:r>
      <w:r w:rsidRPr="005952FE">
        <w:rPr>
          <w:szCs w:val="28"/>
        </w:rPr>
        <w:t xml:space="preserve"> материалов для ограждения мемориального комплекса участникам ВОВ и СВО в с. Тунгокочен в сумме 80,0 тыс. руб.</w:t>
      </w:r>
      <w:r w:rsidR="00854340" w:rsidRPr="005952FE">
        <w:rPr>
          <w:szCs w:val="28"/>
        </w:rPr>
        <w:t>;</w:t>
      </w:r>
      <w:r w:rsidRPr="005952FE">
        <w:rPr>
          <w:szCs w:val="28"/>
        </w:rPr>
        <w:t xml:space="preserve"> приобретение светильников, изготовление мемориальной доски для погибших участников СВО в с. Нижний Стан в сумме 139,0 тыс. руб.</w:t>
      </w:r>
      <w:r w:rsidR="00854340" w:rsidRPr="005952FE">
        <w:rPr>
          <w:szCs w:val="28"/>
        </w:rPr>
        <w:t>;</w:t>
      </w:r>
      <w:r w:rsidRPr="005952FE">
        <w:rPr>
          <w:szCs w:val="28"/>
        </w:rPr>
        <w:t xml:space="preserve"> на обустройство участникам ВОВ и СВО «Аллеи Славы в с. Верх-Усугли в сумме 400,0 тыс. руб.</w:t>
      </w:r>
      <w:r w:rsidR="00854340" w:rsidRPr="005952FE">
        <w:rPr>
          <w:szCs w:val="28"/>
        </w:rPr>
        <w:t>;</w:t>
      </w:r>
      <w:r w:rsidRPr="005952FE">
        <w:rPr>
          <w:szCs w:val="28"/>
        </w:rPr>
        <w:t xml:space="preserve"> на изготовление и замену мемориальной доски ветеранам ВОВ, приобретение материалов для памятника ВОВ, для ремонта кладбища в селах Кыкер, Усугли и Акима в сумме 177,1 тыс. руб. На обеспечение мероприятий по подготовке к отопительному сезону 2024-2025 годов за счет краевого бюджета и доли софинансирования из местного бюджета в сумме </w:t>
      </w:r>
      <w:r w:rsidR="00FA6772" w:rsidRPr="00344415">
        <w:rPr>
          <w:szCs w:val="28"/>
        </w:rPr>
        <w:t>17</w:t>
      </w:r>
      <w:r w:rsidRPr="00344415">
        <w:rPr>
          <w:szCs w:val="28"/>
        </w:rPr>
        <w:t> </w:t>
      </w:r>
      <w:r w:rsidR="00FA6772" w:rsidRPr="00344415">
        <w:rPr>
          <w:szCs w:val="28"/>
        </w:rPr>
        <w:t>397</w:t>
      </w:r>
      <w:r w:rsidRPr="00344415">
        <w:rPr>
          <w:szCs w:val="28"/>
        </w:rPr>
        <w:t>,</w:t>
      </w:r>
      <w:r w:rsidR="00FA6772" w:rsidRPr="00344415">
        <w:rPr>
          <w:szCs w:val="28"/>
        </w:rPr>
        <w:t>1</w:t>
      </w:r>
      <w:r w:rsidRPr="005952FE">
        <w:rPr>
          <w:szCs w:val="28"/>
        </w:rPr>
        <w:t xml:space="preserve"> тыс. руб. Также по данному разделу произведены расходы, в том числе в связи с незаключенной концессией оплата э/энергии социально-значимых объектов в сумме </w:t>
      </w:r>
      <w:r w:rsidR="006700E4" w:rsidRPr="005952FE">
        <w:rPr>
          <w:szCs w:val="28"/>
        </w:rPr>
        <w:t>7 487,9</w:t>
      </w:r>
      <w:r w:rsidRPr="005952FE">
        <w:rPr>
          <w:szCs w:val="28"/>
        </w:rPr>
        <w:t xml:space="preserve"> тыс. руб. На осуществление деятельности МБУ «Благоустройство» расходы исполнены в сумме </w:t>
      </w:r>
      <w:r w:rsidR="00E60B35" w:rsidRPr="005952FE">
        <w:rPr>
          <w:szCs w:val="28"/>
        </w:rPr>
        <w:t>2</w:t>
      </w:r>
      <w:r w:rsidR="006700E4" w:rsidRPr="005952FE">
        <w:rPr>
          <w:szCs w:val="28"/>
        </w:rPr>
        <w:t> 337,9</w:t>
      </w:r>
      <w:r w:rsidRPr="005952FE">
        <w:rPr>
          <w:szCs w:val="28"/>
        </w:rPr>
        <w:t xml:space="preserve"> тыс. руб.</w:t>
      </w:r>
      <w:r w:rsidR="00BE6C10">
        <w:rPr>
          <w:szCs w:val="28"/>
        </w:rPr>
        <w:t xml:space="preserve">, из которых </w:t>
      </w:r>
      <w:r w:rsidR="00BE6C10" w:rsidRPr="000F47A1">
        <w:rPr>
          <w:szCs w:val="28"/>
        </w:rPr>
        <w:t>2000,0 тыс.руб. на</w:t>
      </w:r>
      <w:r w:rsidR="00BE6C10">
        <w:rPr>
          <w:szCs w:val="28"/>
        </w:rPr>
        <w:t xml:space="preserve"> </w:t>
      </w:r>
      <w:r w:rsidR="001F26E9">
        <w:rPr>
          <w:szCs w:val="28"/>
        </w:rPr>
        <w:t>укладку тротуарной плитки</w:t>
      </w:r>
      <w:r w:rsidR="000F47A1">
        <w:rPr>
          <w:szCs w:val="28"/>
        </w:rPr>
        <w:t xml:space="preserve"> в парке «Самородок»</w:t>
      </w:r>
      <w:r w:rsidR="001F26E9">
        <w:rPr>
          <w:szCs w:val="28"/>
        </w:rPr>
        <w:t>.</w:t>
      </w:r>
    </w:p>
    <w:p w:rsidR="004A4DF7" w:rsidRPr="005952FE" w:rsidRDefault="004A4DF7" w:rsidP="004A4DF7">
      <w:pPr>
        <w:ind w:firstLine="709"/>
        <w:jc w:val="both"/>
        <w:rPr>
          <w:szCs w:val="28"/>
        </w:rPr>
      </w:pPr>
      <w:r w:rsidRPr="00013835">
        <w:rPr>
          <w:b/>
          <w:szCs w:val="28"/>
        </w:rPr>
        <w:t>По разделу 07 «Образование»</w:t>
      </w:r>
      <w:r w:rsidRPr="005952FE">
        <w:rPr>
          <w:szCs w:val="28"/>
        </w:rPr>
        <w:t xml:space="preserve"> расходы исполнены в сумме </w:t>
      </w:r>
      <w:r w:rsidR="001318EA" w:rsidRPr="005952FE">
        <w:rPr>
          <w:szCs w:val="28"/>
        </w:rPr>
        <w:t>663 281,7</w:t>
      </w:r>
      <w:r w:rsidRPr="005952FE">
        <w:rPr>
          <w:szCs w:val="28"/>
        </w:rPr>
        <w:t xml:space="preserve"> тыс. рублей или на </w:t>
      </w:r>
      <w:r w:rsidR="002F2994" w:rsidRPr="005952FE">
        <w:rPr>
          <w:szCs w:val="28"/>
        </w:rPr>
        <w:t>98,1</w:t>
      </w:r>
      <w:r w:rsidRPr="005952FE">
        <w:rPr>
          <w:szCs w:val="28"/>
        </w:rPr>
        <w:t xml:space="preserve">% к уточненному годовому плану в сумме </w:t>
      </w:r>
      <w:r w:rsidR="002F2994" w:rsidRPr="005952FE">
        <w:rPr>
          <w:szCs w:val="28"/>
        </w:rPr>
        <w:t>676 007,26</w:t>
      </w:r>
      <w:r w:rsidRPr="005952FE">
        <w:rPr>
          <w:szCs w:val="28"/>
        </w:rPr>
        <w:t xml:space="preserve"> тыс. рублей. </w:t>
      </w:r>
    </w:p>
    <w:p w:rsidR="004A4DF7" w:rsidRPr="005952FE" w:rsidRDefault="004A4DF7" w:rsidP="004A4DF7">
      <w:pPr>
        <w:ind w:firstLine="709"/>
        <w:jc w:val="both"/>
        <w:rPr>
          <w:szCs w:val="28"/>
        </w:rPr>
      </w:pPr>
      <w:r w:rsidRPr="00013835">
        <w:rPr>
          <w:i/>
          <w:szCs w:val="28"/>
        </w:rPr>
        <w:lastRenderedPageBreak/>
        <w:t>По подразделу «Дошкольное образование»</w:t>
      </w:r>
      <w:r w:rsidRPr="005952FE">
        <w:rPr>
          <w:szCs w:val="28"/>
        </w:rPr>
        <w:t xml:space="preserve"> расходы исполнены в сумме </w:t>
      </w:r>
      <w:r w:rsidR="002F2994" w:rsidRPr="005952FE">
        <w:rPr>
          <w:szCs w:val="28"/>
        </w:rPr>
        <w:t>133 687,</w:t>
      </w:r>
      <w:r w:rsidR="009D49E1" w:rsidRPr="005952FE">
        <w:rPr>
          <w:szCs w:val="28"/>
        </w:rPr>
        <w:t>5</w:t>
      </w:r>
      <w:r w:rsidRPr="005952FE">
        <w:rPr>
          <w:szCs w:val="28"/>
        </w:rPr>
        <w:t xml:space="preserve"> тыс. рублей или на </w:t>
      </w:r>
      <w:r w:rsidR="002F2994" w:rsidRPr="005952FE">
        <w:rPr>
          <w:szCs w:val="28"/>
        </w:rPr>
        <w:t>93,5</w:t>
      </w:r>
      <w:r w:rsidRPr="005952FE">
        <w:rPr>
          <w:szCs w:val="28"/>
        </w:rPr>
        <w:t xml:space="preserve">% к уточненному плану в сумме </w:t>
      </w:r>
      <w:r w:rsidR="002F2994" w:rsidRPr="005952FE">
        <w:rPr>
          <w:szCs w:val="28"/>
        </w:rPr>
        <w:t>142 969,56</w:t>
      </w:r>
      <w:r w:rsidRPr="005952FE">
        <w:rPr>
          <w:szCs w:val="28"/>
        </w:rPr>
        <w:t xml:space="preserve"> тыс. рублей, в том числе:</w:t>
      </w:r>
    </w:p>
    <w:p w:rsidR="004A4DF7" w:rsidRPr="005952FE" w:rsidRDefault="004A4DF7" w:rsidP="004A4DF7">
      <w:pPr>
        <w:tabs>
          <w:tab w:val="left" w:pos="300"/>
        </w:tabs>
        <w:jc w:val="both"/>
        <w:rPr>
          <w:szCs w:val="28"/>
        </w:rPr>
      </w:pPr>
      <w:r w:rsidRPr="005952FE">
        <w:rPr>
          <w:szCs w:val="28"/>
        </w:rPr>
        <w:t xml:space="preserve">-расходы на содержание детских дошкольных учреждений за счет средств местного бюджета составили </w:t>
      </w:r>
      <w:r w:rsidR="002F2994" w:rsidRPr="005952FE">
        <w:rPr>
          <w:szCs w:val="28"/>
        </w:rPr>
        <w:t>42 147,6</w:t>
      </w:r>
      <w:r w:rsidRPr="005952FE">
        <w:rPr>
          <w:szCs w:val="28"/>
        </w:rPr>
        <w:t xml:space="preserve"> тыс. рублей, которые направлены на выплату заработной платы, оплату за коммунальные услуги, услуги связи, уплату налогов.</w:t>
      </w:r>
    </w:p>
    <w:p w:rsidR="004A4DF7" w:rsidRPr="005952FE" w:rsidRDefault="004A4DF7" w:rsidP="004A4DF7">
      <w:pPr>
        <w:tabs>
          <w:tab w:val="left" w:pos="300"/>
        </w:tabs>
        <w:jc w:val="both"/>
        <w:rPr>
          <w:szCs w:val="28"/>
        </w:rPr>
      </w:pPr>
      <w:r w:rsidRPr="005952FE">
        <w:rPr>
          <w:szCs w:val="28"/>
        </w:rPr>
        <w:t xml:space="preserve">-за счет субвенции с краевого бюджета в сумме </w:t>
      </w:r>
      <w:r w:rsidR="001E0674" w:rsidRPr="005952FE">
        <w:rPr>
          <w:szCs w:val="28"/>
        </w:rPr>
        <w:t>82 885,5</w:t>
      </w:r>
      <w:r w:rsidRPr="005952FE">
        <w:rPr>
          <w:szCs w:val="28"/>
        </w:rPr>
        <w:t xml:space="preserve"> тыс. руб., которые направлены на выплату заработной платы и учебные расходы.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 xml:space="preserve">-иной межбюджетный трансферт из краевого бюджета на дополнительную меру социальной поддержки отдельной категории граждан в виде не взимания платы за присмотр и уход за их детьми, мобилизованных граждан в СВО в сумме </w:t>
      </w:r>
      <w:r w:rsidR="001E0674" w:rsidRPr="005952FE">
        <w:rPr>
          <w:szCs w:val="28"/>
        </w:rPr>
        <w:t>520</w:t>
      </w:r>
      <w:r w:rsidRPr="005952FE">
        <w:rPr>
          <w:szCs w:val="28"/>
        </w:rPr>
        <w:t>,0 тыс. руб.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>-разработка проектно-сметной документации для капитального ремонта образовательных организаций в сумме 792,0 тыс. руб.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 xml:space="preserve">-иной межбюджетный трансферт из краевого бюджета использован на оснащение пищеблока в детских садах с. Нижний Стан, Верх-Усугли, Усугли, Кыкер в сумме </w:t>
      </w:r>
      <w:r w:rsidR="001E0674" w:rsidRPr="005952FE">
        <w:rPr>
          <w:szCs w:val="28"/>
        </w:rPr>
        <w:t>500</w:t>
      </w:r>
      <w:r w:rsidRPr="005952FE">
        <w:rPr>
          <w:szCs w:val="28"/>
        </w:rPr>
        <w:t>,0 тыс. руб.</w:t>
      </w:r>
    </w:p>
    <w:p w:rsidR="000F5E0E" w:rsidRPr="005952FE" w:rsidRDefault="000F5E0E" w:rsidP="000F5E0E">
      <w:pPr>
        <w:jc w:val="both"/>
        <w:rPr>
          <w:szCs w:val="28"/>
        </w:rPr>
      </w:pPr>
      <w:r w:rsidRPr="005952FE">
        <w:rPr>
          <w:szCs w:val="28"/>
        </w:rPr>
        <w:t xml:space="preserve">-дотация на обеспечение расходных обязательств по оплате труда использована в сумме </w:t>
      </w:r>
      <w:r w:rsidR="001E0674" w:rsidRPr="005952FE">
        <w:rPr>
          <w:szCs w:val="28"/>
        </w:rPr>
        <w:t>6</w:t>
      </w:r>
      <w:r w:rsidR="00DC7792" w:rsidRPr="005952FE">
        <w:rPr>
          <w:szCs w:val="28"/>
        </w:rPr>
        <w:t> </w:t>
      </w:r>
      <w:r w:rsidR="001E0674" w:rsidRPr="005952FE">
        <w:rPr>
          <w:szCs w:val="28"/>
        </w:rPr>
        <w:t>837</w:t>
      </w:r>
      <w:r w:rsidR="00DC7792" w:rsidRPr="005952FE">
        <w:rPr>
          <w:szCs w:val="28"/>
        </w:rPr>
        <w:t>,</w:t>
      </w:r>
      <w:r w:rsidR="001E0674" w:rsidRPr="005952FE">
        <w:rPr>
          <w:szCs w:val="28"/>
        </w:rPr>
        <w:t>3</w:t>
      </w:r>
      <w:r w:rsidRPr="005952FE">
        <w:rPr>
          <w:szCs w:val="28"/>
        </w:rPr>
        <w:t xml:space="preserve"> тыс. рублей</w:t>
      </w:r>
    </w:p>
    <w:p w:rsidR="004A4DF7" w:rsidRPr="005952FE" w:rsidRDefault="004A4DF7" w:rsidP="00EB2236">
      <w:pPr>
        <w:ind w:firstLine="709"/>
        <w:jc w:val="both"/>
        <w:rPr>
          <w:szCs w:val="28"/>
        </w:rPr>
      </w:pPr>
      <w:r w:rsidRPr="00526150">
        <w:rPr>
          <w:i/>
          <w:szCs w:val="28"/>
        </w:rPr>
        <w:t>По подразделу «Общее образование»</w:t>
      </w:r>
      <w:r w:rsidRPr="005952FE">
        <w:rPr>
          <w:szCs w:val="28"/>
        </w:rPr>
        <w:t xml:space="preserve"> расходы составили </w:t>
      </w:r>
      <w:r w:rsidR="000F5E0E" w:rsidRPr="005952FE">
        <w:rPr>
          <w:szCs w:val="28"/>
        </w:rPr>
        <w:t>336 108,5</w:t>
      </w:r>
      <w:r w:rsidRPr="005952FE">
        <w:rPr>
          <w:szCs w:val="28"/>
        </w:rPr>
        <w:t xml:space="preserve"> тыс. рублей или </w:t>
      </w:r>
      <w:r w:rsidR="000F5E0E" w:rsidRPr="005952FE">
        <w:rPr>
          <w:szCs w:val="28"/>
        </w:rPr>
        <w:t>99,5</w:t>
      </w:r>
      <w:r w:rsidRPr="005952FE">
        <w:rPr>
          <w:szCs w:val="28"/>
        </w:rPr>
        <w:t xml:space="preserve">% к уточненному плану в сумме </w:t>
      </w:r>
      <w:r w:rsidR="000F5E0E" w:rsidRPr="005952FE">
        <w:rPr>
          <w:szCs w:val="28"/>
        </w:rPr>
        <w:t>337 784,</w:t>
      </w:r>
      <w:r w:rsidR="001E156C" w:rsidRPr="005952FE">
        <w:rPr>
          <w:szCs w:val="28"/>
        </w:rPr>
        <w:t>3</w:t>
      </w:r>
      <w:r w:rsidRPr="005952FE">
        <w:rPr>
          <w:szCs w:val="28"/>
        </w:rPr>
        <w:t xml:space="preserve"> тыс. рублей.</w:t>
      </w:r>
    </w:p>
    <w:p w:rsidR="000F5E0E" w:rsidRPr="005952FE" w:rsidRDefault="004A4DF7" w:rsidP="00EB2236">
      <w:pPr>
        <w:ind w:firstLine="709"/>
        <w:jc w:val="both"/>
        <w:rPr>
          <w:szCs w:val="28"/>
        </w:rPr>
      </w:pPr>
      <w:r w:rsidRPr="005952FE">
        <w:rPr>
          <w:szCs w:val="28"/>
        </w:rPr>
        <w:t xml:space="preserve">По данному подразделу произведены расходы на обеспечение деятельности школ за счет средств бюджета муниципального района в сумме </w:t>
      </w:r>
      <w:r w:rsidR="00DC7792" w:rsidRPr="005952FE">
        <w:rPr>
          <w:szCs w:val="28"/>
        </w:rPr>
        <w:t>80 331,5</w:t>
      </w:r>
      <w:r w:rsidRPr="005952FE">
        <w:rPr>
          <w:szCs w:val="28"/>
        </w:rPr>
        <w:t xml:space="preserve"> тыс. рублей и субвенции из краевого бюджета в сумме </w:t>
      </w:r>
      <w:r w:rsidR="00DC7792" w:rsidRPr="005952FE">
        <w:rPr>
          <w:szCs w:val="28"/>
        </w:rPr>
        <w:t>210 959,3</w:t>
      </w:r>
      <w:r w:rsidRPr="005952FE">
        <w:rPr>
          <w:szCs w:val="28"/>
        </w:rPr>
        <w:t xml:space="preserve"> тыс. руб.</w:t>
      </w:r>
      <w:r w:rsidR="00B51DA9" w:rsidRPr="005952FE">
        <w:rPr>
          <w:szCs w:val="28"/>
        </w:rPr>
        <w:t>;</w:t>
      </w:r>
      <w:r w:rsidRPr="005952FE">
        <w:rPr>
          <w:szCs w:val="28"/>
        </w:rPr>
        <w:t xml:space="preserve"> субвенции из краевого бюджета на питание детей из малоимущих семей в сумме </w:t>
      </w:r>
      <w:r w:rsidR="00DC7792" w:rsidRPr="005952FE">
        <w:rPr>
          <w:szCs w:val="28"/>
        </w:rPr>
        <w:t>282,3</w:t>
      </w:r>
      <w:r w:rsidRPr="005952FE">
        <w:rPr>
          <w:szCs w:val="28"/>
        </w:rPr>
        <w:t xml:space="preserve"> тыс. руб. и горячее питание обучающихся в начальной школе в сумме </w:t>
      </w:r>
      <w:r w:rsidR="00DC7792" w:rsidRPr="005952FE">
        <w:rPr>
          <w:szCs w:val="28"/>
        </w:rPr>
        <w:t>9 291,4</w:t>
      </w:r>
      <w:r w:rsidRPr="005952FE">
        <w:rPr>
          <w:szCs w:val="28"/>
        </w:rPr>
        <w:t xml:space="preserve"> тыс. руб.; классное руководство из федерального и краевого бюджета в сумме </w:t>
      </w:r>
      <w:r w:rsidR="00DC7792" w:rsidRPr="005952FE">
        <w:rPr>
          <w:szCs w:val="28"/>
        </w:rPr>
        <w:t>24 482,5</w:t>
      </w:r>
      <w:r w:rsidRPr="005952FE">
        <w:rPr>
          <w:szCs w:val="28"/>
        </w:rPr>
        <w:t xml:space="preserve"> тыс. руб.; дополнительная мера социальной поддержки отдельной категории граждан в виде обеспечения льготным питанием их детей, обучающихся в 5-11 классах в муниципальных общеобразовательных организациях Забайкальского края в сумме </w:t>
      </w:r>
      <w:r w:rsidR="00DC7792" w:rsidRPr="005952FE">
        <w:rPr>
          <w:szCs w:val="28"/>
        </w:rPr>
        <w:t>378,0</w:t>
      </w:r>
      <w:r w:rsidRPr="005952FE">
        <w:rPr>
          <w:szCs w:val="28"/>
        </w:rPr>
        <w:t xml:space="preserve"> тыс. руб.</w:t>
      </w:r>
      <w:r w:rsidR="00B51DA9" w:rsidRPr="005952FE">
        <w:rPr>
          <w:szCs w:val="28"/>
        </w:rPr>
        <w:t>;</w:t>
      </w:r>
      <w:r w:rsidR="00D9190F">
        <w:rPr>
          <w:szCs w:val="28"/>
        </w:rPr>
        <w:t xml:space="preserve"> </w:t>
      </w:r>
      <w:r w:rsidRPr="005952FE">
        <w:rPr>
          <w:szCs w:val="28"/>
        </w:rPr>
        <w:t xml:space="preserve">иной межбюджетный трансферт из краевого бюджета израсходован на разработку проектно-сметной документации для установки ограждения МБОУ Верх-Усуглинская СОШ в сумме </w:t>
      </w:r>
      <w:r w:rsidR="00DC7792" w:rsidRPr="005952FE">
        <w:rPr>
          <w:szCs w:val="28"/>
        </w:rPr>
        <w:t>6</w:t>
      </w:r>
      <w:r w:rsidRPr="005952FE">
        <w:rPr>
          <w:szCs w:val="28"/>
        </w:rPr>
        <w:t>50,0 тыс. руб.</w:t>
      </w:r>
      <w:r w:rsidR="00B51DA9" w:rsidRPr="005952FE">
        <w:rPr>
          <w:szCs w:val="28"/>
        </w:rPr>
        <w:t>;</w:t>
      </w:r>
      <w:r w:rsidR="00D9190F">
        <w:rPr>
          <w:szCs w:val="28"/>
        </w:rPr>
        <w:t xml:space="preserve"> </w:t>
      </w:r>
      <w:r w:rsidR="00B51DA9" w:rsidRPr="005952FE">
        <w:rPr>
          <w:szCs w:val="28"/>
        </w:rPr>
        <w:t>и</w:t>
      </w:r>
      <w:r w:rsidRPr="005952FE">
        <w:rPr>
          <w:szCs w:val="28"/>
        </w:rPr>
        <w:t>з резервного фонда администрации была выделена сумма 30,0 тыс. руб. на приобретение подарка на юбилей МБОУ Байкальская СОШ</w:t>
      </w:r>
      <w:r w:rsidR="00EB2236" w:rsidRPr="005952FE">
        <w:rPr>
          <w:szCs w:val="28"/>
        </w:rPr>
        <w:t>; н</w:t>
      </w:r>
      <w:r w:rsidR="00B51DA9" w:rsidRPr="005952FE">
        <w:rPr>
          <w:szCs w:val="28"/>
        </w:rPr>
        <w:t>а разработку проектно-сметной документации для капитального ремонта образовательных организаций в сумме 990,0 тыс. руб.</w:t>
      </w:r>
      <w:r w:rsidR="00EB2236" w:rsidRPr="005952FE">
        <w:rPr>
          <w:szCs w:val="28"/>
        </w:rPr>
        <w:t>;</w:t>
      </w:r>
      <w:r w:rsidR="00D9190F">
        <w:rPr>
          <w:szCs w:val="28"/>
        </w:rPr>
        <w:t xml:space="preserve"> </w:t>
      </w:r>
      <w:r w:rsidR="00EB2236" w:rsidRPr="005952FE">
        <w:rPr>
          <w:szCs w:val="28"/>
        </w:rPr>
        <w:t>д</w:t>
      </w:r>
      <w:r w:rsidR="000F5E0E" w:rsidRPr="005952FE">
        <w:rPr>
          <w:szCs w:val="28"/>
        </w:rPr>
        <w:t xml:space="preserve">отация на обеспечение расходных обязательств по </w:t>
      </w:r>
      <w:r w:rsidR="000F5E0E" w:rsidRPr="005E6735">
        <w:rPr>
          <w:szCs w:val="28"/>
        </w:rPr>
        <w:t xml:space="preserve">оплате труда использована в сумме </w:t>
      </w:r>
      <w:r w:rsidR="00DC7792" w:rsidRPr="005E6735">
        <w:rPr>
          <w:szCs w:val="28"/>
        </w:rPr>
        <w:t>8 639,6</w:t>
      </w:r>
      <w:r w:rsidR="000F5E0E" w:rsidRPr="005E6735">
        <w:rPr>
          <w:szCs w:val="28"/>
        </w:rPr>
        <w:t xml:space="preserve"> тыс. руб</w:t>
      </w:r>
      <w:r w:rsidR="00281328" w:rsidRPr="005E6735">
        <w:rPr>
          <w:szCs w:val="28"/>
        </w:rPr>
        <w:t>.; по муниципальной программе "Содействие занятости населения "Тунгокоченского района" на 2021-2025 годы" в сумме 40,3 тыс. рублей.</w:t>
      </w:r>
    </w:p>
    <w:p w:rsidR="004A4DF7" w:rsidRPr="005952FE" w:rsidRDefault="004A4DF7" w:rsidP="004A4DF7">
      <w:pPr>
        <w:ind w:firstLine="709"/>
        <w:jc w:val="both"/>
        <w:rPr>
          <w:szCs w:val="28"/>
        </w:rPr>
      </w:pPr>
      <w:r w:rsidRPr="00526150">
        <w:rPr>
          <w:i/>
          <w:szCs w:val="28"/>
        </w:rPr>
        <w:t>По подразделу «Дополнительное образование детей»</w:t>
      </w:r>
      <w:r w:rsidRPr="005952FE">
        <w:rPr>
          <w:szCs w:val="28"/>
        </w:rPr>
        <w:t xml:space="preserve"> расходы исполнены в сумме </w:t>
      </w:r>
      <w:r w:rsidR="00CB28DE" w:rsidRPr="005952FE">
        <w:rPr>
          <w:szCs w:val="28"/>
        </w:rPr>
        <w:t>50 325,9</w:t>
      </w:r>
      <w:r w:rsidRPr="005952FE">
        <w:rPr>
          <w:szCs w:val="28"/>
        </w:rPr>
        <w:t xml:space="preserve"> тыс. рублей к уточненному плану </w:t>
      </w:r>
      <w:r w:rsidR="00CB28DE" w:rsidRPr="005952FE">
        <w:rPr>
          <w:szCs w:val="28"/>
        </w:rPr>
        <w:t>50 924,8</w:t>
      </w:r>
      <w:r w:rsidRPr="005952FE">
        <w:rPr>
          <w:szCs w:val="28"/>
        </w:rPr>
        <w:t xml:space="preserve"> тыс. рублей или на </w:t>
      </w:r>
      <w:r w:rsidR="00CB28DE" w:rsidRPr="005952FE">
        <w:rPr>
          <w:szCs w:val="28"/>
        </w:rPr>
        <w:t>98,8</w:t>
      </w:r>
      <w:r w:rsidRPr="005952FE">
        <w:rPr>
          <w:szCs w:val="28"/>
        </w:rPr>
        <w:t>%.</w:t>
      </w:r>
    </w:p>
    <w:p w:rsidR="004A4DF7" w:rsidRPr="005952FE" w:rsidRDefault="004A4DF7" w:rsidP="004A4DF7">
      <w:pPr>
        <w:jc w:val="both"/>
        <w:rPr>
          <w:bCs/>
          <w:szCs w:val="28"/>
        </w:rPr>
      </w:pPr>
      <w:r w:rsidRPr="005952FE">
        <w:rPr>
          <w:bCs/>
          <w:szCs w:val="28"/>
        </w:rPr>
        <w:lastRenderedPageBreak/>
        <w:t>-субсидия на увеличение тарифной ставки (должностного оклада) на 25 процентов в поселках городского типа (рабочих поселках) кроме педагогических работников муниципальных общеобразовательных учреждений в сумме 1 </w:t>
      </w:r>
      <w:r w:rsidR="008E31E9" w:rsidRPr="005952FE">
        <w:rPr>
          <w:bCs/>
          <w:szCs w:val="28"/>
        </w:rPr>
        <w:t>35</w:t>
      </w:r>
      <w:r w:rsidRPr="005952FE">
        <w:rPr>
          <w:bCs/>
          <w:szCs w:val="28"/>
        </w:rPr>
        <w:t>4,</w:t>
      </w:r>
      <w:r w:rsidR="008E31E9" w:rsidRPr="005952FE">
        <w:rPr>
          <w:bCs/>
          <w:szCs w:val="28"/>
        </w:rPr>
        <w:t>2</w:t>
      </w:r>
      <w:r w:rsidRPr="005952FE">
        <w:rPr>
          <w:bCs/>
          <w:szCs w:val="28"/>
        </w:rPr>
        <w:t xml:space="preserve"> тыс. рублей;</w:t>
      </w:r>
    </w:p>
    <w:p w:rsidR="004A4DF7" w:rsidRPr="005952FE" w:rsidRDefault="004A4DF7" w:rsidP="004A4DF7">
      <w:pPr>
        <w:jc w:val="both"/>
        <w:rPr>
          <w:bCs/>
          <w:szCs w:val="28"/>
        </w:rPr>
      </w:pPr>
      <w:r w:rsidRPr="005952FE">
        <w:rPr>
          <w:bCs/>
          <w:szCs w:val="28"/>
        </w:rPr>
        <w:t xml:space="preserve">-расходы на содержание учреждений дополнительного образования на выплату </w:t>
      </w:r>
      <w:r w:rsidRPr="005952FE">
        <w:rPr>
          <w:szCs w:val="28"/>
        </w:rPr>
        <w:t xml:space="preserve">заработной платы, оплату за коммунальные услуги, услуги связи, уплату налогов и т.д. </w:t>
      </w:r>
      <w:r w:rsidRPr="005952FE">
        <w:rPr>
          <w:bCs/>
          <w:szCs w:val="28"/>
        </w:rPr>
        <w:t xml:space="preserve">в сумме </w:t>
      </w:r>
      <w:r w:rsidR="008E31E9" w:rsidRPr="005952FE">
        <w:rPr>
          <w:bCs/>
          <w:szCs w:val="28"/>
        </w:rPr>
        <w:t>28 846,9</w:t>
      </w:r>
      <w:r w:rsidRPr="005952FE">
        <w:rPr>
          <w:bCs/>
          <w:szCs w:val="28"/>
        </w:rPr>
        <w:t xml:space="preserve"> тыс. рублей.</w:t>
      </w:r>
    </w:p>
    <w:p w:rsidR="004A4DF7" w:rsidRDefault="004A4DF7" w:rsidP="004A4DF7">
      <w:pPr>
        <w:jc w:val="both"/>
        <w:rPr>
          <w:bCs/>
          <w:szCs w:val="28"/>
        </w:rPr>
      </w:pPr>
      <w:r w:rsidRPr="005952FE">
        <w:rPr>
          <w:bCs/>
          <w:szCs w:val="28"/>
        </w:rPr>
        <w:t>-</w:t>
      </w:r>
      <w:r w:rsidRPr="005952FE">
        <w:t>по м</w:t>
      </w:r>
      <w:r w:rsidRPr="005952FE">
        <w:rPr>
          <w:bCs/>
          <w:szCs w:val="28"/>
        </w:rPr>
        <w:t xml:space="preserve">униципальной программе "Развитие муниципальной системы образования Тунгокоченского района на 2021-2025г. на реализацию мероприятия по обеспечению функционирования модели персонифицированного финансирования дополнительного образования детей" в муниципальном районе "Тунгокоченский район" на 2021-2025 годы" в сумме </w:t>
      </w:r>
      <w:r w:rsidR="008E31E9" w:rsidRPr="005952FE">
        <w:rPr>
          <w:bCs/>
          <w:szCs w:val="28"/>
        </w:rPr>
        <w:t>9 684,5</w:t>
      </w:r>
      <w:r w:rsidRPr="005952FE">
        <w:rPr>
          <w:bCs/>
          <w:szCs w:val="28"/>
        </w:rPr>
        <w:t xml:space="preserve"> тыс. руб.</w:t>
      </w:r>
    </w:p>
    <w:p w:rsidR="00281328" w:rsidRPr="005952FE" w:rsidRDefault="00281328" w:rsidP="004A4DF7">
      <w:pPr>
        <w:jc w:val="both"/>
        <w:rPr>
          <w:bCs/>
          <w:szCs w:val="28"/>
        </w:rPr>
      </w:pPr>
      <w:r w:rsidRPr="005E6735">
        <w:rPr>
          <w:bCs/>
          <w:szCs w:val="28"/>
        </w:rPr>
        <w:t>-по муниципальной программе "Содействие занятости населения "Тунгокоченского района" на 2021-2025 годы" в сумме 48,4 тыс. руб.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>-иной межбюджетный трансферт из краевого бюджета для оснащения загородного лагеря кухонным оборудованием МБУ ДО ДДТ в сумме 316,0 тыс. руб.</w:t>
      </w:r>
      <w:r w:rsidR="002048ED" w:rsidRPr="005952FE">
        <w:rPr>
          <w:szCs w:val="28"/>
        </w:rPr>
        <w:t xml:space="preserve"> и на установку</w:t>
      </w:r>
      <w:r w:rsidR="004D5DF4" w:rsidRPr="005952FE">
        <w:rPr>
          <w:szCs w:val="28"/>
        </w:rPr>
        <w:t xml:space="preserve"> системы охранной сигнализации в МКУДО ДШИ п. Вершино-Дарасунский в сумме 198,9 тыс. руб.</w:t>
      </w:r>
    </w:p>
    <w:p w:rsidR="00C02DF4" w:rsidRPr="005952FE" w:rsidRDefault="00C02DF4" w:rsidP="00C02DF4">
      <w:pPr>
        <w:jc w:val="both"/>
        <w:rPr>
          <w:szCs w:val="28"/>
        </w:rPr>
      </w:pPr>
      <w:r w:rsidRPr="005952FE">
        <w:rPr>
          <w:szCs w:val="28"/>
        </w:rPr>
        <w:t>-по дотации на обеспечение расходных обязательств исполнены в сумме 5 288,8 тыс. руб. направлены на повышение зарплаты указным категориям.</w:t>
      </w:r>
    </w:p>
    <w:p w:rsidR="004D5DF4" w:rsidRPr="005952FE" w:rsidRDefault="004D5DF4" w:rsidP="004D5DF4">
      <w:pPr>
        <w:jc w:val="both"/>
        <w:rPr>
          <w:szCs w:val="28"/>
        </w:rPr>
      </w:pPr>
      <w:r w:rsidRPr="005952FE">
        <w:rPr>
          <w:szCs w:val="28"/>
        </w:rPr>
        <w:t xml:space="preserve">-дотация на обеспечение расходных обязательств по оплате труда использована в сумме </w:t>
      </w:r>
      <w:r w:rsidR="00C02DF4" w:rsidRPr="005952FE">
        <w:rPr>
          <w:szCs w:val="28"/>
        </w:rPr>
        <w:t>4 504,8</w:t>
      </w:r>
      <w:r w:rsidRPr="005952FE">
        <w:rPr>
          <w:szCs w:val="28"/>
        </w:rPr>
        <w:t xml:space="preserve"> тыс. рублей</w:t>
      </w:r>
    </w:p>
    <w:p w:rsidR="004A4DF7" w:rsidRPr="005952FE" w:rsidRDefault="004A4DF7" w:rsidP="004A4DF7">
      <w:pPr>
        <w:ind w:firstLine="709"/>
        <w:jc w:val="both"/>
        <w:rPr>
          <w:szCs w:val="28"/>
        </w:rPr>
      </w:pPr>
      <w:r w:rsidRPr="00526150">
        <w:rPr>
          <w:i/>
          <w:szCs w:val="28"/>
        </w:rPr>
        <w:t>По подразделу «Молодежная политика»</w:t>
      </w:r>
      <w:r w:rsidRPr="005952FE">
        <w:rPr>
          <w:szCs w:val="28"/>
        </w:rPr>
        <w:t xml:space="preserve"> расходы исполнены в сумме 1 804,7 тыс. рублей или на 100,0% к уточненному плану 1 804,7 тыс. рублей, произведены расходы по муниципальной программе "Организация отдыха, оздоровления, занятости детей и подростков 2021-2025гг в сумме 1 804,7 тыс. руб.</w:t>
      </w:r>
    </w:p>
    <w:p w:rsidR="004A4DF7" w:rsidRPr="005952FE" w:rsidRDefault="004A4DF7" w:rsidP="004A4DF7">
      <w:pPr>
        <w:ind w:firstLine="709"/>
        <w:jc w:val="both"/>
        <w:rPr>
          <w:szCs w:val="28"/>
        </w:rPr>
      </w:pPr>
      <w:r w:rsidRPr="00526150">
        <w:rPr>
          <w:i/>
          <w:szCs w:val="28"/>
        </w:rPr>
        <w:t>По подразделу «Другие вопросы в области образования»</w:t>
      </w:r>
      <w:r w:rsidRPr="005952FE">
        <w:rPr>
          <w:szCs w:val="28"/>
        </w:rPr>
        <w:t xml:space="preserve"> расходы исполнены в сумме </w:t>
      </w:r>
      <w:r w:rsidR="004836FF" w:rsidRPr="005952FE">
        <w:rPr>
          <w:szCs w:val="28"/>
        </w:rPr>
        <w:t>141 355,2</w:t>
      </w:r>
      <w:r w:rsidRPr="005952FE">
        <w:rPr>
          <w:szCs w:val="28"/>
        </w:rPr>
        <w:t xml:space="preserve"> тыс. рублей или на </w:t>
      </w:r>
      <w:r w:rsidR="004836FF" w:rsidRPr="005952FE">
        <w:rPr>
          <w:szCs w:val="28"/>
        </w:rPr>
        <w:t>99,2</w:t>
      </w:r>
      <w:r w:rsidRPr="005952FE">
        <w:rPr>
          <w:szCs w:val="28"/>
        </w:rPr>
        <w:t xml:space="preserve">% к уточненному плану </w:t>
      </w:r>
      <w:r w:rsidR="004836FF" w:rsidRPr="005952FE">
        <w:rPr>
          <w:szCs w:val="28"/>
        </w:rPr>
        <w:t>142 523,4</w:t>
      </w:r>
      <w:r w:rsidRPr="005952FE">
        <w:rPr>
          <w:szCs w:val="28"/>
        </w:rPr>
        <w:t xml:space="preserve"> тыс. рублей, в том числе: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 xml:space="preserve">-расходы на содержание аппарата управления исполнены в сумме </w:t>
      </w:r>
      <w:r w:rsidR="00EA295E" w:rsidRPr="005952FE">
        <w:rPr>
          <w:szCs w:val="28"/>
        </w:rPr>
        <w:t>3</w:t>
      </w:r>
      <w:r w:rsidRPr="005952FE">
        <w:rPr>
          <w:szCs w:val="28"/>
        </w:rPr>
        <w:t> </w:t>
      </w:r>
      <w:r w:rsidR="00EA295E" w:rsidRPr="005952FE">
        <w:rPr>
          <w:szCs w:val="28"/>
        </w:rPr>
        <w:t>638</w:t>
      </w:r>
      <w:r w:rsidRPr="005952FE">
        <w:rPr>
          <w:szCs w:val="28"/>
        </w:rPr>
        <w:t>,</w:t>
      </w:r>
      <w:r w:rsidR="00CD7299" w:rsidRPr="005952FE">
        <w:rPr>
          <w:szCs w:val="28"/>
        </w:rPr>
        <w:t>4</w:t>
      </w:r>
      <w:r w:rsidRPr="005952FE">
        <w:rPr>
          <w:szCs w:val="28"/>
        </w:rPr>
        <w:t xml:space="preserve"> тыс. рублей;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 xml:space="preserve">-содержание методического кабинета и централизованной бухгалтерии в сумме </w:t>
      </w:r>
      <w:r w:rsidR="00EA295E" w:rsidRPr="005952FE">
        <w:rPr>
          <w:szCs w:val="28"/>
        </w:rPr>
        <w:t>131</w:t>
      </w:r>
      <w:r w:rsidRPr="005952FE">
        <w:rPr>
          <w:szCs w:val="28"/>
        </w:rPr>
        <w:t> </w:t>
      </w:r>
      <w:r w:rsidR="00EA295E" w:rsidRPr="005952FE">
        <w:rPr>
          <w:szCs w:val="28"/>
        </w:rPr>
        <w:t>064</w:t>
      </w:r>
      <w:r w:rsidRPr="005952FE">
        <w:rPr>
          <w:szCs w:val="28"/>
        </w:rPr>
        <w:t>,</w:t>
      </w:r>
      <w:r w:rsidR="00EA295E" w:rsidRPr="005952FE">
        <w:rPr>
          <w:szCs w:val="28"/>
        </w:rPr>
        <w:t>6</w:t>
      </w:r>
      <w:r w:rsidRPr="005952FE">
        <w:rPr>
          <w:szCs w:val="28"/>
        </w:rPr>
        <w:t xml:space="preserve"> тыс. рублей</w:t>
      </w:r>
      <w:r w:rsidR="002B6EF0">
        <w:rPr>
          <w:szCs w:val="28"/>
        </w:rPr>
        <w:t>, из которых 109 963,3 тыс.руб. на оплату коммунальных услуг</w:t>
      </w:r>
      <w:r w:rsidRPr="005952FE">
        <w:rPr>
          <w:szCs w:val="28"/>
        </w:rPr>
        <w:t>;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 xml:space="preserve">-на исполнение переданных государственных полномочий в сумме </w:t>
      </w:r>
      <w:r w:rsidR="00EA295E" w:rsidRPr="005952FE">
        <w:rPr>
          <w:szCs w:val="28"/>
        </w:rPr>
        <w:t>2 1</w:t>
      </w:r>
      <w:r w:rsidR="00CD7299" w:rsidRPr="005952FE">
        <w:rPr>
          <w:szCs w:val="28"/>
        </w:rPr>
        <w:t>50</w:t>
      </w:r>
      <w:r w:rsidR="00EA295E" w:rsidRPr="005952FE">
        <w:rPr>
          <w:szCs w:val="28"/>
        </w:rPr>
        <w:t>,6</w:t>
      </w:r>
      <w:r w:rsidRPr="005952FE">
        <w:rPr>
          <w:szCs w:val="28"/>
        </w:rPr>
        <w:t xml:space="preserve"> тыс. рублей;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 xml:space="preserve">-расходы по обеспечению отдыха, организации и обеспечению оздоровления детей в каникулярное время в муниципальных организациях отдыха детей и их оздоровления в сумме 1 266,3 тыс. руб. 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 xml:space="preserve">-по муниципальной программе «Мониторинг муниципальной системы образования и организация проведения государственной итоговой аттестации выпускников 9-х.11-х классов на территории муниципального района </w:t>
      </w:r>
      <w:r w:rsidRPr="005952FE">
        <w:rPr>
          <w:szCs w:val="28"/>
        </w:rPr>
        <w:lastRenderedPageBreak/>
        <w:t>«Тунгокоченский район» (2021-2025гг) расходы исполнены в сумме 800,0 тыс. руб.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 xml:space="preserve">-по муниципальной программе "Развитие муниципальной системы образования Тунгокоченского района на 2021-2025г. на реализацию мероприятия по обеспечению функционирования модели персонифицированного финансирования дополнительного образования детей" в муниципальном районе "Тунгокоченский район" на 2021-2025 годы" расходы исполнены в сумме </w:t>
      </w:r>
      <w:r w:rsidR="00EA295E" w:rsidRPr="005952FE">
        <w:rPr>
          <w:szCs w:val="28"/>
        </w:rPr>
        <w:t>550</w:t>
      </w:r>
      <w:r w:rsidRPr="005952FE">
        <w:rPr>
          <w:szCs w:val="28"/>
        </w:rPr>
        <w:t>,0 тыс. руб.</w:t>
      </w:r>
    </w:p>
    <w:p w:rsidR="00EA295E" w:rsidRPr="005952FE" w:rsidRDefault="00EA295E" w:rsidP="00EA295E">
      <w:pPr>
        <w:jc w:val="both"/>
        <w:rPr>
          <w:szCs w:val="28"/>
        </w:rPr>
      </w:pPr>
      <w:r w:rsidRPr="005952FE">
        <w:rPr>
          <w:szCs w:val="28"/>
        </w:rPr>
        <w:t>-дотация на обеспечение расходных обязательств по оплате труда использована в сумме 1 885,3 тыс. рублей</w:t>
      </w:r>
    </w:p>
    <w:p w:rsidR="004A4DF7" w:rsidRPr="005952FE" w:rsidRDefault="004A4DF7" w:rsidP="004A4DF7">
      <w:pPr>
        <w:ind w:firstLine="709"/>
        <w:jc w:val="both"/>
        <w:rPr>
          <w:szCs w:val="28"/>
        </w:rPr>
      </w:pPr>
      <w:r w:rsidRPr="00526150">
        <w:rPr>
          <w:b/>
          <w:szCs w:val="28"/>
        </w:rPr>
        <w:t>По разделу 08 «Культура и кинематография»</w:t>
      </w:r>
      <w:r w:rsidRPr="005952FE">
        <w:rPr>
          <w:szCs w:val="28"/>
        </w:rPr>
        <w:t xml:space="preserve"> расходы исполнены в сумме </w:t>
      </w:r>
      <w:r w:rsidR="000E11C1" w:rsidRPr="005952FE">
        <w:rPr>
          <w:szCs w:val="28"/>
        </w:rPr>
        <w:t>143 403,7</w:t>
      </w:r>
      <w:r w:rsidRPr="005952FE">
        <w:rPr>
          <w:szCs w:val="28"/>
        </w:rPr>
        <w:t xml:space="preserve"> тыс. рублей или на </w:t>
      </w:r>
      <w:r w:rsidR="000E11C1" w:rsidRPr="005952FE">
        <w:rPr>
          <w:szCs w:val="28"/>
        </w:rPr>
        <w:t>98,5</w:t>
      </w:r>
      <w:r w:rsidRPr="005952FE">
        <w:rPr>
          <w:szCs w:val="28"/>
        </w:rPr>
        <w:t>% к уточненному плану 1</w:t>
      </w:r>
      <w:r w:rsidR="000E11C1" w:rsidRPr="005952FE">
        <w:rPr>
          <w:szCs w:val="28"/>
        </w:rPr>
        <w:t>45 644,7</w:t>
      </w:r>
      <w:r w:rsidRPr="005952FE">
        <w:rPr>
          <w:szCs w:val="28"/>
        </w:rPr>
        <w:t xml:space="preserve"> тыс. руб.</w:t>
      </w:r>
    </w:p>
    <w:p w:rsidR="004A4DF7" w:rsidRPr="005952FE" w:rsidRDefault="004A4DF7" w:rsidP="004A4DF7">
      <w:pPr>
        <w:ind w:firstLine="709"/>
        <w:jc w:val="both"/>
        <w:rPr>
          <w:szCs w:val="28"/>
        </w:rPr>
      </w:pPr>
      <w:r w:rsidRPr="00C35DB8">
        <w:rPr>
          <w:i/>
          <w:szCs w:val="28"/>
        </w:rPr>
        <w:t>По подразделу «Культура»</w:t>
      </w:r>
      <w:r w:rsidRPr="005952FE">
        <w:rPr>
          <w:szCs w:val="28"/>
        </w:rPr>
        <w:t xml:space="preserve"> расходы исполнены в сумме </w:t>
      </w:r>
      <w:r w:rsidR="000E11C1" w:rsidRPr="005952FE">
        <w:rPr>
          <w:szCs w:val="28"/>
        </w:rPr>
        <w:t>59 201,7</w:t>
      </w:r>
      <w:r w:rsidRPr="005952FE">
        <w:rPr>
          <w:szCs w:val="28"/>
        </w:rPr>
        <w:t xml:space="preserve"> тыс. руб., в том числе: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>-расходы на обеспечение деятельности учреждений культуры и искусства исполнены в сумме 32 </w:t>
      </w:r>
      <w:r w:rsidR="00092472" w:rsidRPr="005952FE">
        <w:rPr>
          <w:szCs w:val="28"/>
        </w:rPr>
        <w:t>969</w:t>
      </w:r>
      <w:r w:rsidRPr="005952FE">
        <w:rPr>
          <w:szCs w:val="28"/>
        </w:rPr>
        <w:t>,</w:t>
      </w:r>
      <w:r w:rsidR="00B95BC3" w:rsidRPr="005952FE">
        <w:rPr>
          <w:szCs w:val="28"/>
        </w:rPr>
        <w:t>5</w:t>
      </w:r>
      <w:r w:rsidRPr="005952FE">
        <w:rPr>
          <w:szCs w:val="28"/>
        </w:rPr>
        <w:t xml:space="preserve"> тыс. рублей;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>-расходы на приобретение секционных многоместных стульев для клуба сел Усть-Каренга и Юмурчен в сумме 91,5 тыс. руб.;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 xml:space="preserve">-расходы на оснащение пожарным оборудованием клуба с Нижний Стан исполнены в сумме </w:t>
      </w:r>
      <w:r w:rsidR="00092472" w:rsidRPr="005952FE">
        <w:rPr>
          <w:szCs w:val="28"/>
        </w:rPr>
        <w:t>2 953,0</w:t>
      </w:r>
      <w:r w:rsidRPr="005952FE">
        <w:rPr>
          <w:szCs w:val="28"/>
        </w:rPr>
        <w:t xml:space="preserve"> тыс. руб.;</w:t>
      </w:r>
    </w:p>
    <w:p w:rsidR="00B95BC3" w:rsidRPr="005952FE" w:rsidRDefault="00B95BC3" w:rsidP="00B95BC3">
      <w:pPr>
        <w:jc w:val="both"/>
        <w:rPr>
          <w:szCs w:val="28"/>
        </w:rPr>
      </w:pPr>
      <w:r w:rsidRPr="005952FE">
        <w:rPr>
          <w:szCs w:val="28"/>
        </w:rPr>
        <w:t>-по муниципальной программе "Развитие библиотечного дела в Тунгокоченском муниципальном округе на 2024-2026 годы" расходы исполнены в сумме 88,0 тыс. руб.</w:t>
      </w:r>
    </w:p>
    <w:p w:rsidR="00B95BC3" w:rsidRPr="005952FE" w:rsidRDefault="00B95BC3" w:rsidP="00B95BC3">
      <w:pPr>
        <w:jc w:val="both"/>
        <w:rPr>
          <w:szCs w:val="28"/>
        </w:rPr>
      </w:pPr>
      <w:r w:rsidRPr="005952FE">
        <w:rPr>
          <w:szCs w:val="28"/>
        </w:rPr>
        <w:t>-по муниципальной программе "Культура Тунгокоченского района на 2021-2025 годы" расходы составили в сумме 100,0 тыс. руб.</w:t>
      </w:r>
    </w:p>
    <w:p w:rsidR="00B95BC3" w:rsidRPr="005952FE" w:rsidRDefault="00B95BC3" w:rsidP="00B95BC3">
      <w:pPr>
        <w:jc w:val="both"/>
        <w:rPr>
          <w:szCs w:val="28"/>
        </w:rPr>
      </w:pPr>
      <w:r w:rsidRPr="005952FE">
        <w:rPr>
          <w:szCs w:val="28"/>
        </w:rPr>
        <w:t>-по муниципальной программе "Гармонизация межнациональных и межконфессиональных отношений в администрации муниципального района "Тунгокоченский район" на 2015-2025 годы" расходы составили в сумме 160,0 тыс. руб.</w:t>
      </w:r>
    </w:p>
    <w:p w:rsidR="00B95BC3" w:rsidRPr="005952FE" w:rsidRDefault="00B95BC3" w:rsidP="00B95BC3">
      <w:pPr>
        <w:jc w:val="both"/>
        <w:rPr>
          <w:szCs w:val="28"/>
        </w:rPr>
      </w:pPr>
      <w:r w:rsidRPr="005952FE">
        <w:rPr>
          <w:szCs w:val="28"/>
        </w:rPr>
        <w:t>-расходы на приобретение одежды сцены в клуб с. Нижний Стан за счет федерального, краевого и доли местного бюджетов составили в сумме 783,4 тыс. руб.</w:t>
      </w:r>
    </w:p>
    <w:p w:rsidR="004A4DF7" w:rsidRDefault="004A4DF7" w:rsidP="004A4DF7">
      <w:pPr>
        <w:jc w:val="both"/>
        <w:rPr>
          <w:szCs w:val="28"/>
        </w:rPr>
      </w:pPr>
      <w:r w:rsidRPr="005952FE">
        <w:rPr>
          <w:szCs w:val="28"/>
        </w:rPr>
        <w:t xml:space="preserve">-по краевой субсидии </w:t>
      </w:r>
      <w:r w:rsidR="003B798D">
        <w:rPr>
          <w:szCs w:val="28"/>
        </w:rPr>
        <w:t xml:space="preserve">за счет федерального, краевого  и доли местного бюджета </w:t>
      </w:r>
      <w:r w:rsidRPr="005952FE">
        <w:rPr>
          <w:szCs w:val="28"/>
        </w:rPr>
        <w:t>на государственную поддержку отрасли культуры исполнены МКУК «Центр эвенкийской традиционной культуры» на развитие сети учреждений культурно-досуг</w:t>
      </w:r>
      <w:r w:rsidR="003B798D">
        <w:rPr>
          <w:szCs w:val="28"/>
        </w:rPr>
        <w:t>ового типа в сумме 102,0</w:t>
      </w:r>
      <w:r w:rsidRPr="005952FE">
        <w:rPr>
          <w:szCs w:val="28"/>
        </w:rPr>
        <w:t xml:space="preserve"> тыс. руб.;</w:t>
      </w:r>
    </w:p>
    <w:p w:rsidR="003B798D" w:rsidRPr="005952FE" w:rsidRDefault="003B798D" w:rsidP="004A4DF7">
      <w:pPr>
        <w:jc w:val="both"/>
        <w:rPr>
          <w:szCs w:val="28"/>
        </w:rPr>
      </w:pPr>
      <w:r>
        <w:rPr>
          <w:szCs w:val="28"/>
        </w:rPr>
        <w:t>- за счет субсидии федерального, краевого  и доли местного бюджета на приобретение книжного фонда</w:t>
      </w:r>
      <w:r w:rsidRPr="003B798D">
        <w:rPr>
          <w:szCs w:val="28"/>
        </w:rPr>
        <w:t xml:space="preserve"> </w:t>
      </w:r>
      <w:r>
        <w:rPr>
          <w:szCs w:val="28"/>
        </w:rPr>
        <w:t>в сумме 68,7</w:t>
      </w:r>
      <w:r w:rsidRPr="005952FE">
        <w:rPr>
          <w:szCs w:val="28"/>
        </w:rPr>
        <w:t xml:space="preserve"> тыс. руб.;</w:t>
      </w:r>
      <w:r>
        <w:rPr>
          <w:szCs w:val="28"/>
        </w:rPr>
        <w:t xml:space="preserve"> 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>-по дотации на обеспечение расходных обязательств исполнены в сумме 1</w:t>
      </w:r>
      <w:r w:rsidR="001F2AA7" w:rsidRPr="005952FE">
        <w:rPr>
          <w:szCs w:val="28"/>
        </w:rPr>
        <w:t>4 807,2</w:t>
      </w:r>
      <w:r w:rsidRPr="005952FE">
        <w:rPr>
          <w:szCs w:val="28"/>
        </w:rPr>
        <w:t xml:space="preserve"> тыс. руб. направлены на повышение зарплаты указным категориям.</w:t>
      </w:r>
    </w:p>
    <w:p w:rsidR="001F2AA7" w:rsidRPr="005952FE" w:rsidRDefault="001F2AA7" w:rsidP="001F2AA7">
      <w:pPr>
        <w:jc w:val="both"/>
        <w:rPr>
          <w:szCs w:val="28"/>
        </w:rPr>
      </w:pPr>
      <w:r w:rsidRPr="005952FE">
        <w:rPr>
          <w:szCs w:val="28"/>
        </w:rPr>
        <w:t xml:space="preserve">-по дотации на обеспечение расходных обязательств </w:t>
      </w:r>
      <w:r w:rsidR="00953657" w:rsidRPr="005952FE">
        <w:rPr>
          <w:szCs w:val="28"/>
        </w:rPr>
        <w:t xml:space="preserve">по оплате труда </w:t>
      </w:r>
      <w:r w:rsidRPr="005952FE">
        <w:rPr>
          <w:szCs w:val="28"/>
        </w:rPr>
        <w:t>исполнены в сумме 7 058,3 тыс. руб.</w:t>
      </w:r>
    </w:p>
    <w:p w:rsidR="004A4DF7" w:rsidRPr="005952FE" w:rsidRDefault="004A4DF7" w:rsidP="004A4DF7">
      <w:pPr>
        <w:ind w:firstLine="709"/>
        <w:jc w:val="both"/>
        <w:rPr>
          <w:szCs w:val="28"/>
        </w:rPr>
      </w:pPr>
      <w:r w:rsidRPr="00C35DB8">
        <w:rPr>
          <w:i/>
          <w:szCs w:val="28"/>
        </w:rPr>
        <w:lastRenderedPageBreak/>
        <w:t>По подразделу «Другие вопросы в области культуры»</w:t>
      </w:r>
      <w:r w:rsidRPr="005952FE">
        <w:rPr>
          <w:szCs w:val="28"/>
        </w:rPr>
        <w:t xml:space="preserve"> расходы исполнены в сумме </w:t>
      </w:r>
      <w:r w:rsidR="000160B1" w:rsidRPr="005952FE">
        <w:rPr>
          <w:szCs w:val="28"/>
        </w:rPr>
        <w:t>84</w:t>
      </w:r>
      <w:r w:rsidR="0044226D" w:rsidRPr="005952FE">
        <w:rPr>
          <w:szCs w:val="28"/>
        </w:rPr>
        <w:t> 202,0</w:t>
      </w:r>
      <w:r w:rsidRPr="005952FE">
        <w:rPr>
          <w:szCs w:val="28"/>
        </w:rPr>
        <w:t xml:space="preserve"> тыс. рублей или на </w:t>
      </w:r>
      <w:r w:rsidR="0044226D" w:rsidRPr="005952FE">
        <w:rPr>
          <w:szCs w:val="28"/>
        </w:rPr>
        <w:t>98,6</w:t>
      </w:r>
      <w:r w:rsidRPr="005952FE">
        <w:rPr>
          <w:szCs w:val="28"/>
        </w:rPr>
        <w:t xml:space="preserve">% к уточненному бюджету </w:t>
      </w:r>
      <w:r w:rsidR="0044226D" w:rsidRPr="005952FE">
        <w:rPr>
          <w:szCs w:val="28"/>
        </w:rPr>
        <w:t>85</w:t>
      </w:r>
      <w:r w:rsidRPr="005952FE">
        <w:rPr>
          <w:szCs w:val="28"/>
        </w:rPr>
        <w:t> </w:t>
      </w:r>
      <w:r w:rsidR="0044226D" w:rsidRPr="005952FE">
        <w:rPr>
          <w:szCs w:val="28"/>
        </w:rPr>
        <w:t>354</w:t>
      </w:r>
      <w:r w:rsidRPr="005952FE">
        <w:rPr>
          <w:szCs w:val="28"/>
        </w:rPr>
        <w:t>,</w:t>
      </w:r>
      <w:r w:rsidR="0044226D" w:rsidRPr="005952FE">
        <w:rPr>
          <w:szCs w:val="28"/>
        </w:rPr>
        <w:t>8</w:t>
      </w:r>
      <w:r w:rsidRPr="005952FE">
        <w:rPr>
          <w:szCs w:val="28"/>
        </w:rPr>
        <w:t xml:space="preserve"> тыс. руб.</w:t>
      </w:r>
      <w:r w:rsidR="000B0184" w:rsidRPr="005952FE">
        <w:rPr>
          <w:szCs w:val="28"/>
        </w:rPr>
        <w:t>: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 xml:space="preserve">-на содержание аппарата управления расходы составили в сумме </w:t>
      </w:r>
      <w:r w:rsidR="0044226D" w:rsidRPr="005952FE">
        <w:rPr>
          <w:szCs w:val="28"/>
        </w:rPr>
        <w:t>3 876,9</w:t>
      </w:r>
      <w:r w:rsidRPr="005952FE">
        <w:rPr>
          <w:szCs w:val="28"/>
        </w:rPr>
        <w:t xml:space="preserve"> тыс. рублей;</w:t>
      </w:r>
    </w:p>
    <w:p w:rsidR="004A4DF7" w:rsidRPr="005952FE" w:rsidRDefault="004A4DF7" w:rsidP="004A4DF7">
      <w:pPr>
        <w:jc w:val="both"/>
        <w:rPr>
          <w:szCs w:val="28"/>
        </w:rPr>
      </w:pPr>
      <w:r w:rsidRPr="005952FE">
        <w:rPr>
          <w:szCs w:val="28"/>
        </w:rPr>
        <w:t xml:space="preserve">-на содержание централизованной бухгалтерии расходы составили в сумме </w:t>
      </w:r>
      <w:r w:rsidR="0044226D" w:rsidRPr="005952FE">
        <w:rPr>
          <w:szCs w:val="28"/>
        </w:rPr>
        <w:t>40 832,5</w:t>
      </w:r>
      <w:r w:rsidRPr="005952FE">
        <w:rPr>
          <w:szCs w:val="28"/>
        </w:rPr>
        <w:t xml:space="preserve"> тыс. рублей</w:t>
      </w:r>
      <w:r w:rsidR="00AF66EA">
        <w:rPr>
          <w:szCs w:val="28"/>
        </w:rPr>
        <w:t>, из которых 17 742,4 тыс.руб. на оплату коммунальных услуг</w:t>
      </w:r>
      <w:r w:rsidRPr="005952FE">
        <w:rPr>
          <w:szCs w:val="28"/>
        </w:rPr>
        <w:t>;</w:t>
      </w:r>
    </w:p>
    <w:p w:rsidR="004A4DF7" w:rsidRPr="005952FE" w:rsidRDefault="004A4DF7" w:rsidP="004A4DF7">
      <w:pPr>
        <w:tabs>
          <w:tab w:val="left" w:pos="300"/>
        </w:tabs>
        <w:jc w:val="both"/>
        <w:rPr>
          <w:szCs w:val="28"/>
        </w:rPr>
      </w:pPr>
      <w:r w:rsidRPr="005952FE">
        <w:rPr>
          <w:szCs w:val="28"/>
        </w:rPr>
        <w:t>-за счет субсидии с краевого бюджета расходы составили в сумме 3</w:t>
      </w:r>
      <w:r w:rsidR="0044226D" w:rsidRPr="005952FE">
        <w:rPr>
          <w:szCs w:val="28"/>
        </w:rPr>
        <w:t>5</w:t>
      </w:r>
      <w:r w:rsidRPr="005952FE">
        <w:rPr>
          <w:szCs w:val="28"/>
        </w:rPr>
        <w:t> </w:t>
      </w:r>
      <w:r w:rsidR="0044226D" w:rsidRPr="005952FE">
        <w:rPr>
          <w:szCs w:val="28"/>
        </w:rPr>
        <w:t>0</w:t>
      </w:r>
      <w:r w:rsidRPr="005952FE">
        <w:rPr>
          <w:szCs w:val="28"/>
        </w:rPr>
        <w:t>00,0 тыс. руб. на установку модульного здания дома культуры в с. Усугли, на приобретение компьютерной техники, мебели, стеллажей книжных, выставочных и торцевых для библиотеки, конструкции для одежды сцены, экрана для проектора, авансы на приобретение занавеса, кулисы, задника и музыкального оборудования, конструкции для одежды сцены.</w:t>
      </w:r>
    </w:p>
    <w:p w:rsidR="0044226D" w:rsidRPr="005952FE" w:rsidRDefault="0044226D" w:rsidP="0044226D">
      <w:pPr>
        <w:jc w:val="both"/>
        <w:rPr>
          <w:szCs w:val="28"/>
        </w:rPr>
      </w:pPr>
      <w:r w:rsidRPr="005952FE">
        <w:rPr>
          <w:szCs w:val="28"/>
        </w:rPr>
        <w:t>-по дотации на обеспечение расходных обязательств по оплате труда исполнены в сумме 4 452,6 тыс. руб.</w:t>
      </w:r>
    </w:p>
    <w:p w:rsidR="00587162" w:rsidRPr="005952FE" w:rsidRDefault="000B0184" w:rsidP="0044226D">
      <w:pPr>
        <w:jc w:val="both"/>
        <w:rPr>
          <w:szCs w:val="28"/>
        </w:rPr>
      </w:pPr>
      <w:r w:rsidRPr="005952FE">
        <w:rPr>
          <w:szCs w:val="28"/>
        </w:rPr>
        <w:t xml:space="preserve">-из резервного фонда администрации выделена и использована сумма </w:t>
      </w:r>
      <w:r w:rsidR="00587162" w:rsidRPr="005952FE">
        <w:rPr>
          <w:szCs w:val="28"/>
        </w:rPr>
        <w:t>40,0 тыс. руб. на приобретение памятного подарка к открытию клуба в с. Усугли</w:t>
      </w:r>
      <w:r w:rsidRPr="005952FE">
        <w:rPr>
          <w:szCs w:val="28"/>
        </w:rPr>
        <w:t>.</w:t>
      </w:r>
    </w:p>
    <w:p w:rsidR="000B0184" w:rsidRPr="005952FE" w:rsidRDefault="004A4DF7" w:rsidP="004A4DF7">
      <w:pPr>
        <w:ind w:firstLine="709"/>
        <w:jc w:val="both"/>
        <w:rPr>
          <w:szCs w:val="28"/>
        </w:rPr>
      </w:pPr>
      <w:r w:rsidRPr="00526150">
        <w:rPr>
          <w:b/>
          <w:szCs w:val="28"/>
        </w:rPr>
        <w:t>По разделу 09 «Здравоохранение»</w:t>
      </w:r>
      <w:r w:rsidRPr="005952FE">
        <w:rPr>
          <w:szCs w:val="28"/>
        </w:rPr>
        <w:t xml:space="preserve"> исполнение составило 1</w:t>
      </w:r>
      <w:r w:rsidR="000B0184" w:rsidRPr="005952FE">
        <w:rPr>
          <w:szCs w:val="28"/>
        </w:rPr>
        <w:t>41</w:t>
      </w:r>
      <w:r w:rsidRPr="005952FE">
        <w:rPr>
          <w:szCs w:val="28"/>
        </w:rPr>
        <w:t>,5 тыс. рублей или 100%. По данному разделу произведены расходы по выплате остатков зарплаты сотрудникам Аптеки №53 при ликвидации</w:t>
      </w:r>
      <w:r w:rsidR="000B0184" w:rsidRPr="005952FE">
        <w:rPr>
          <w:szCs w:val="28"/>
        </w:rPr>
        <w:t xml:space="preserve"> в сумме 136,5 тыс. руб. По муниципальной программе </w:t>
      </w:r>
      <w:r w:rsidR="000B0184" w:rsidRPr="005952FE">
        <w:t>"Укрепление общественного здоровья в муниципальном районе "Тунгокоченский район" на 2021-2025 годы</w:t>
      </w:r>
      <w:r w:rsidR="000B0184" w:rsidRPr="005952FE">
        <w:rPr>
          <w:szCs w:val="28"/>
        </w:rPr>
        <w:t xml:space="preserve"> расходы составили в сумме 5,0 тыс. руб.</w:t>
      </w:r>
    </w:p>
    <w:p w:rsidR="00587162" w:rsidRPr="005952FE" w:rsidRDefault="004A4DF7" w:rsidP="00AB119E">
      <w:pPr>
        <w:ind w:firstLine="709"/>
        <w:jc w:val="both"/>
        <w:rPr>
          <w:szCs w:val="28"/>
        </w:rPr>
      </w:pPr>
      <w:r w:rsidRPr="00526150">
        <w:rPr>
          <w:b/>
          <w:szCs w:val="28"/>
        </w:rPr>
        <w:t>По разделу 10 «Социальная политика»</w:t>
      </w:r>
      <w:r w:rsidRPr="005952FE">
        <w:rPr>
          <w:szCs w:val="28"/>
        </w:rPr>
        <w:t xml:space="preserve"> исполнение составило 1</w:t>
      </w:r>
      <w:r w:rsidR="00BF7562" w:rsidRPr="005952FE">
        <w:rPr>
          <w:szCs w:val="28"/>
        </w:rPr>
        <w:t>5 377,1</w:t>
      </w:r>
      <w:r w:rsidRPr="005952FE">
        <w:rPr>
          <w:szCs w:val="28"/>
        </w:rPr>
        <w:t xml:space="preserve"> тыс. руб. или </w:t>
      </w:r>
      <w:r w:rsidR="00BF7562" w:rsidRPr="005952FE">
        <w:rPr>
          <w:szCs w:val="28"/>
        </w:rPr>
        <w:t>99,9</w:t>
      </w:r>
      <w:r w:rsidRPr="005952FE">
        <w:rPr>
          <w:szCs w:val="28"/>
        </w:rPr>
        <w:t xml:space="preserve">%. По данному разделу произведены расходы по пенсионному обеспечению в сумме </w:t>
      </w:r>
      <w:r w:rsidR="00BF7562" w:rsidRPr="005952FE">
        <w:rPr>
          <w:szCs w:val="28"/>
        </w:rPr>
        <w:t>5</w:t>
      </w:r>
      <w:r w:rsidRPr="005952FE">
        <w:rPr>
          <w:szCs w:val="28"/>
        </w:rPr>
        <w:t> </w:t>
      </w:r>
      <w:r w:rsidR="00BF7562" w:rsidRPr="005952FE">
        <w:rPr>
          <w:szCs w:val="28"/>
        </w:rPr>
        <w:t>929</w:t>
      </w:r>
      <w:r w:rsidRPr="005952FE">
        <w:rPr>
          <w:szCs w:val="28"/>
        </w:rPr>
        <w:t>,</w:t>
      </w:r>
      <w:r w:rsidR="00BF7562" w:rsidRPr="005952FE">
        <w:rPr>
          <w:szCs w:val="28"/>
        </w:rPr>
        <w:t>4</w:t>
      </w:r>
      <w:r w:rsidRPr="005952FE">
        <w:rPr>
          <w:szCs w:val="28"/>
        </w:rPr>
        <w:t xml:space="preserve"> тыс. руб., </w:t>
      </w:r>
      <w:r w:rsidR="00AB119E" w:rsidRPr="005952FE">
        <w:rPr>
          <w:szCs w:val="28"/>
        </w:rPr>
        <w:t>на обеспечение проезда лиц из числа КМНС к объектам здравоохранения за счет федерального, краевого и местного бюджетов в сумме 80,0 тыс. руб.; из резервного фонда администрации выделена и использована сумма 16,0 тыс. руб. на возмещение стоимости дров, сгоревших во время пожара;</w:t>
      </w:r>
      <w:r w:rsidRPr="005952FE">
        <w:rPr>
          <w:szCs w:val="28"/>
        </w:rPr>
        <w:t xml:space="preserve">по охране семьи и детства в сумме </w:t>
      </w:r>
      <w:r w:rsidR="00BF7562" w:rsidRPr="005952FE">
        <w:rPr>
          <w:szCs w:val="28"/>
        </w:rPr>
        <w:t>6 571,7</w:t>
      </w:r>
      <w:r w:rsidRPr="005952FE">
        <w:rPr>
          <w:szCs w:val="28"/>
        </w:rPr>
        <w:t xml:space="preserve"> тыс. руб., по муниципальной программе "Социальная поддержка населения МР "Тунгокоченский район" на 2021-2025г." в сумме 2 </w:t>
      </w:r>
      <w:r w:rsidR="00BF7562" w:rsidRPr="005952FE">
        <w:rPr>
          <w:szCs w:val="28"/>
        </w:rPr>
        <w:t>700</w:t>
      </w:r>
      <w:r w:rsidRPr="005952FE">
        <w:rPr>
          <w:szCs w:val="28"/>
        </w:rPr>
        <w:t>,</w:t>
      </w:r>
      <w:r w:rsidR="00BF7562" w:rsidRPr="005952FE">
        <w:rPr>
          <w:szCs w:val="28"/>
        </w:rPr>
        <w:t>0</w:t>
      </w:r>
      <w:r w:rsidRPr="005952FE">
        <w:rPr>
          <w:szCs w:val="28"/>
        </w:rPr>
        <w:t xml:space="preserve"> тыс. руб., </w:t>
      </w:r>
    </w:p>
    <w:p w:rsidR="00E85B53" w:rsidRDefault="004A4DF7" w:rsidP="000E57C0">
      <w:pPr>
        <w:ind w:firstLine="709"/>
        <w:jc w:val="both"/>
      </w:pPr>
      <w:r w:rsidRPr="00526150">
        <w:rPr>
          <w:b/>
        </w:rPr>
        <w:t>По разделу 11 «Физическая культура и спорт»</w:t>
      </w:r>
      <w:r w:rsidRPr="005952FE">
        <w:t xml:space="preserve"> расходы исполнены в </w:t>
      </w:r>
      <w:r w:rsidRPr="002B0D5C">
        <w:t>сумме 5</w:t>
      </w:r>
      <w:r w:rsidR="00AB119E">
        <w:t>60</w:t>
      </w:r>
      <w:r w:rsidRPr="002B0D5C">
        <w:t>,</w:t>
      </w:r>
      <w:r w:rsidR="00AB119E">
        <w:t>0</w:t>
      </w:r>
      <w:r w:rsidRPr="002B0D5C">
        <w:t xml:space="preserve"> тыс. руб. или на 7</w:t>
      </w:r>
      <w:r w:rsidR="00D470CC">
        <w:t>8,9</w:t>
      </w:r>
      <w:r w:rsidRPr="002B0D5C">
        <w:t>% к уточненному плану 710,0 тыс. руб.</w:t>
      </w:r>
    </w:p>
    <w:p w:rsidR="006808C4" w:rsidRPr="006808C4" w:rsidRDefault="006808C4" w:rsidP="006808C4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По р</w:t>
      </w:r>
      <w:r w:rsidRPr="006808C4">
        <w:rPr>
          <w:b/>
          <w:szCs w:val="28"/>
        </w:rPr>
        <w:t>аздел</w:t>
      </w:r>
      <w:r>
        <w:rPr>
          <w:b/>
          <w:szCs w:val="28"/>
        </w:rPr>
        <w:t>у</w:t>
      </w:r>
      <w:r w:rsidRPr="006808C4">
        <w:rPr>
          <w:b/>
          <w:szCs w:val="28"/>
        </w:rPr>
        <w:t xml:space="preserve"> 13 «Обслуживание государственного и муниципального долга»</w:t>
      </w:r>
      <w:r>
        <w:rPr>
          <w:b/>
          <w:szCs w:val="28"/>
        </w:rPr>
        <w:t xml:space="preserve"> </w:t>
      </w:r>
      <w:r w:rsidR="00621359">
        <w:rPr>
          <w:szCs w:val="28"/>
        </w:rPr>
        <w:t>р</w:t>
      </w:r>
      <w:r w:rsidRPr="006808C4">
        <w:rPr>
          <w:szCs w:val="28"/>
        </w:rPr>
        <w:t xml:space="preserve">асходные обязательства </w:t>
      </w:r>
      <w:r>
        <w:rPr>
          <w:szCs w:val="28"/>
        </w:rPr>
        <w:t xml:space="preserve">Тунгокоченского </w:t>
      </w:r>
      <w:r w:rsidRPr="006808C4">
        <w:rPr>
          <w:szCs w:val="28"/>
        </w:rPr>
        <w:t xml:space="preserve">муниципального </w:t>
      </w:r>
      <w:r>
        <w:rPr>
          <w:szCs w:val="28"/>
        </w:rPr>
        <w:t>округа</w:t>
      </w:r>
      <w:r w:rsidRPr="006808C4">
        <w:rPr>
          <w:szCs w:val="28"/>
        </w:rPr>
        <w:t xml:space="preserve"> по обслуживанию государственного муниципального долга за 202</w:t>
      </w:r>
      <w:r>
        <w:rPr>
          <w:szCs w:val="28"/>
        </w:rPr>
        <w:t>4</w:t>
      </w:r>
      <w:r w:rsidRPr="006808C4">
        <w:rPr>
          <w:szCs w:val="28"/>
        </w:rPr>
        <w:t xml:space="preserve"> год исполнены на 100% к плановым назначениям в сумме 2</w:t>
      </w:r>
      <w:r>
        <w:rPr>
          <w:szCs w:val="28"/>
        </w:rPr>
        <w:t>0</w:t>
      </w:r>
      <w:r w:rsidRPr="006808C4">
        <w:rPr>
          <w:szCs w:val="28"/>
        </w:rPr>
        <w:t>,</w:t>
      </w:r>
      <w:r>
        <w:rPr>
          <w:szCs w:val="28"/>
        </w:rPr>
        <w:t>0</w:t>
      </w:r>
      <w:r w:rsidRPr="006808C4">
        <w:rPr>
          <w:szCs w:val="28"/>
        </w:rPr>
        <w:t xml:space="preserve"> тыс. рублей.</w:t>
      </w:r>
    </w:p>
    <w:p w:rsidR="006808C4" w:rsidRDefault="006808C4" w:rsidP="000E57C0">
      <w:pPr>
        <w:ind w:firstLine="709"/>
        <w:jc w:val="both"/>
      </w:pPr>
    </w:p>
    <w:sectPr w:rsidR="006808C4" w:rsidSect="0004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41F62"/>
    <w:multiLevelType w:val="hybridMultilevel"/>
    <w:tmpl w:val="5740BA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935FE"/>
    <w:multiLevelType w:val="hybridMultilevel"/>
    <w:tmpl w:val="3D880DF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771D6E"/>
    <w:multiLevelType w:val="hybridMultilevel"/>
    <w:tmpl w:val="5B8EE5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515B6F"/>
    <w:multiLevelType w:val="hybridMultilevel"/>
    <w:tmpl w:val="0D8056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04F5"/>
    <w:rsid w:val="00013835"/>
    <w:rsid w:val="000160B1"/>
    <w:rsid w:val="00024A4C"/>
    <w:rsid w:val="000436AE"/>
    <w:rsid w:val="00044186"/>
    <w:rsid w:val="00054EB6"/>
    <w:rsid w:val="00057786"/>
    <w:rsid w:val="00072684"/>
    <w:rsid w:val="00092472"/>
    <w:rsid w:val="000B0184"/>
    <w:rsid w:val="000C0196"/>
    <w:rsid w:val="000C71A9"/>
    <w:rsid w:val="000D3296"/>
    <w:rsid w:val="000E11C1"/>
    <w:rsid w:val="000E57C0"/>
    <w:rsid w:val="000E7D61"/>
    <w:rsid w:val="000F47A1"/>
    <w:rsid w:val="000F5E0E"/>
    <w:rsid w:val="001318EA"/>
    <w:rsid w:val="001754EB"/>
    <w:rsid w:val="00184A9E"/>
    <w:rsid w:val="00192391"/>
    <w:rsid w:val="00196FDA"/>
    <w:rsid w:val="001C3358"/>
    <w:rsid w:val="001E0674"/>
    <w:rsid w:val="001E156C"/>
    <w:rsid w:val="001F26E9"/>
    <w:rsid w:val="001F2AA7"/>
    <w:rsid w:val="002048ED"/>
    <w:rsid w:val="00213B39"/>
    <w:rsid w:val="00251BAA"/>
    <w:rsid w:val="002534F9"/>
    <w:rsid w:val="00255939"/>
    <w:rsid w:val="00280403"/>
    <w:rsid w:val="00281328"/>
    <w:rsid w:val="002962E5"/>
    <w:rsid w:val="002B6EF0"/>
    <w:rsid w:val="002D176E"/>
    <w:rsid w:val="002D5E79"/>
    <w:rsid w:val="002F2994"/>
    <w:rsid w:val="0030093E"/>
    <w:rsid w:val="00300C60"/>
    <w:rsid w:val="003079ED"/>
    <w:rsid w:val="0031480E"/>
    <w:rsid w:val="00344415"/>
    <w:rsid w:val="00374E0C"/>
    <w:rsid w:val="003B5B94"/>
    <w:rsid w:val="003B798D"/>
    <w:rsid w:val="003C03B1"/>
    <w:rsid w:val="0044226D"/>
    <w:rsid w:val="00447B28"/>
    <w:rsid w:val="00465961"/>
    <w:rsid w:val="00471976"/>
    <w:rsid w:val="004731B0"/>
    <w:rsid w:val="00482F91"/>
    <w:rsid w:val="004836FF"/>
    <w:rsid w:val="0049790A"/>
    <w:rsid w:val="004A475B"/>
    <w:rsid w:val="004A4DF7"/>
    <w:rsid w:val="004D5DF4"/>
    <w:rsid w:val="004E2D2E"/>
    <w:rsid w:val="0050471F"/>
    <w:rsid w:val="00526150"/>
    <w:rsid w:val="00555DBF"/>
    <w:rsid w:val="0055737C"/>
    <w:rsid w:val="00582029"/>
    <w:rsid w:val="00587162"/>
    <w:rsid w:val="005922A9"/>
    <w:rsid w:val="005952FE"/>
    <w:rsid w:val="005E4FD0"/>
    <w:rsid w:val="005E6735"/>
    <w:rsid w:val="005E78E5"/>
    <w:rsid w:val="00604545"/>
    <w:rsid w:val="00621359"/>
    <w:rsid w:val="00635FFF"/>
    <w:rsid w:val="006445AC"/>
    <w:rsid w:val="006700E4"/>
    <w:rsid w:val="00674B57"/>
    <w:rsid w:val="006808C4"/>
    <w:rsid w:val="00696DFE"/>
    <w:rsid w:val="006973A5"/>
    <w:rsid w:val="006B6035"/>
    <w:rsid w:val="006C0EB4"/>
    <w:rsid w:val="0070180F"/>
    <w:rsid w:val="007721D9"/>
    <w:rsid w:val="0079023C"/>
    <w:rsid w:val="007B63A2"/>
    <w:rsid w:val="007C763B"/>
    <w:rsid w:val="007D1ABF"/>
    <w:rsid w:val="007F4585"/>
    <w:rsid w:val="00821554"/>
    <w:rsid w:val="00823FCB"/>
    <w:rsid w:val="00833E18"/>
    <w:rsid w:val="00854340"/>
    <w:rsid w:val="008801FF"/>
    <w:rsid w:val="00885D9B"/>
    <w:rsid w:val="008C2633"/>
    <w:rsid w:val="008C4C39"/>
    <w:rsid w:val="008E01C1"/>
    <w:rsid w:val="008E31E9"/>
    <w:rsid w:val="008F0476"/>
    <w:rsid w:val="00914B1A"/>
    <w:rsid w:val="00924BA0"/>
    <w:rsid w:val="00950D11"/>
    <w:rsid w:val="00953657"/>
    <w:rsid w:val="00956416"/>
    <w:rsid w:val="00963B4F"/>
    <w:rsid w:val="0097511D"/>
    <w:rsid w:val="00981E31"/>
    <w:rsid w:val="00990B8E"/>
    <w:rsid w:val="009946D0"/>
    <w:rsid w:val="009D49E1"/>
    <w:rsid w:val="009F0DD0"/>
    <w:rsid w:val="009F2DD7"/>
    <w:rsid w:val="009F68B7"/>
    <w:rsid w:val="00A460E2"/>
    <w:rsid w:val="00A7155B"/>
    <w:rsid w:val="00A766DF"/>
    <w:rsid w:val="00A91797"/>
    <w:rsid w:val="00AB119E"/>
    <w:rsid w:val="00AC1F8E"/>
    <w:rsid w:val="00AF235D"/>
    <w:rsid w:val="00AF2379"/>
    <w:rsid w:val="00AF2777"/>
    <w:rsid w:val="00AF66EA"/>
    <w:rsid w:val="00B06052"/>
    <w:rsid w:val="00B10C45"/>
    <w:rsid w:val="00B24D81"/>
    <w:rsid w:val="00B305DE"/>
    <w:rsid w:val="00B4180A"/>
    <w:rsid w:val="00B51DA9"/>
    <w:rsid w:val="00B5475A"/>
    <w:rsid w:val="00B67D37"/>
    <w:rsid w:val="00B7380D"/>
    <w:rsid w:val="00B9549D"/>
    <w:rsid w:val="00B95BC3"/>
    <w:rsid w:val="00BA5D8C"/>
    <w:rsid w:val="00BB2FFB"/>
    <w:rsid w:val="00BC5103"/>
    <w:rsid w:val="00BD725F"/>
    <w:rsid w:val="00BE6C10"/>
    <w:rsid w:val="00BF257C"/>
    <w:rsid w:val="00BF7562"/>
    <w:rsid w:val="00C02DF4"/>
    <w:rsid w:val="00C05B78"/>
    <w:rsid w:val="00C16077"/>
    <w:rsid w:val="00C35DB8"/>
    <w:rsid w:val="00C633EC"/>
    <w:rsid w:val="00CB28DE"/>
    <w:rsid w:val="00CD7299"/>
    <w:rsid w:val="00D07407"/>
    <w:rsid w:val="00D278C4"/>
    <w:rsid w:val="00D470CC"/>
    <w:rsid w:val="00D704F5"/>
    <w:rsid w:val="00D9190F"/>
    <w:rsid w:val="00DC571C"/>
    <w:rsid w:val="00DC7792"/>
    <w:rsid w:val="00DF3698"/>
    <w:rsid w:val="00DF4F1A"/>
    <w:rsid w:val="00E46A46"/>
    <w:rsid w:val="00E52408"/>
    <w:rsid w:val="00E531BE"/>
    <w:rsid w:val="00E60B35"/>
    <w:rsid w:val="00E66D4C"/>
    <w:rsid w:val="00E76A5C"/>
    <w:rsid w:val="00E85B53"/>
    <w:rsid w:val="00EA295E"/>
    <w:rsid w:val="00EB2236"/>
    <w:rsid w:val="00EB608C"/>
    <w:rsid w:val="00EE0285"/>
    <w:rsid w:val="00F01446"/>
    <w:rsid w:val="00F01BB3"/>
    <w:rsid w:val="00F23229"/>
    <w:rsid w:val="00F249DB"/>
    <w:rsid w:val="00F328BB"/>
    <w:rsid w:val="00F51104"/>
    <w:rsid w:val="00F57839"/>
    <w:rsid w:val="00F61FB0"/>
    <w:rsid w:val="00FA6772"/>
    <w:rsid w:val="00FC4B52"/>
    <w:rsid w:val="00FD2FEE"/>
    <w:rsid w:val="00FF2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3A21C3-4855-4BB7-89AC-8BD9FE25D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D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2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2462</TotalTime>
  <Pages>11</Pages>
  <Words>4319</Words>
  <Characters>24620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BOLDYREVA</cp:lastModifiedBy>
  <cp:revision>84</cp:revision>
  <dcterms:created xsi:type="dcterms:W3CDTF">2025-02-12T06:58:00Z</dcterms:created>
  <dcterms:modified xsi:type="dcterms:W3CDTF">2025-03-24T03:20:00Z</dcterms:modified>
</cp:coreProperties>
</file>